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ADE" w:rsidRDefault="00026A33" w:rsidP="002120A6">
      <w:pPr>
        <w:tabs>
          <w:tab w:val="left" w:pos="4962"/>
        </w:tabs>
        <w:ind w:left="4820"/>
        <w:rPr>
          <w:rFonts w:ascii="Arial" w:hAnsi="Arial" w:cs="Arial"/>
          <w:sz w:val="18"/>
          <w:szCs w:val="18"/>
        </w:rPr>
      </w:pPr>
      <w:r w:rsidRPr="00D04ADE">
        <w:rPr>
          <w:rFonts w:ascii="Arial" w:eastAsia="Calibri" w:hAnsi="Arial" w:cs="Arial"/>
          <w:noProof/>
          <w:sz w:val="20"/>
          <w:szCs w:val="20"/>
        </w:rPr>
        <w:t xml:space="preserve">  </w:t>
      </w:r>
      <w:r w:rsidR="00A208B6" w:rsidRPr="001E2E3B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811ECA" w:rsidRPr="00D04ADE">
        <w:rPr>
          <w:rFonts w:ascii="Arial" w:eastAsia="Calibri" w:hAnsi="Arial" w:cs="Arial"/>
          <w:noProof/>
          <w:sz w:val="20"/>
          <w:szCs w:val="20"/>
        </w:rPr>
        <w:t xml:space="preserve">       </w:t>
      </w:r>
      <w:r w:rsidR="00A208B6" w:rsidRPr="001E2E3B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FC07FE" w:rsidRPr="001E2E3B">
        <w:rPr>
          <w:rFonts w:ascii="Arial" w:eastAsia="Calibri" w:hAnsi="Arial" w:cs="Arial"/>
          <w:noProof/>
          <w:sz w:val="20"/>
          <w:szCs w:val="20"/>
        </w:rPr>
        <w:t xml:space="preserve">                                                                      </w:t>
      </w:r>
      <w:r w:rsidR="00D04ADE">
        <w:rPr>
          <w:rFonts w:ascii="Arial" w:eastAsia="Calibri" w:hAnsi="Arial" w:cs="Arial"/>
          <w:noProof/>
          <w:sz w:val="20"/>
          <w:szCs w:val="20"/>
        </w:rPr>
        <w:t xml:space="preserve">            </w:t>
      </w:r>
      <w:r w:rsidR="00FC07FE" w:rsidRPr="001E2E3B">
        <w:rPr>
          <w:rFonts w:ascii="Arial" w:eastAsia="Calibri" w:hAnsi="Arial" w:cs="Arial"/>
          <w:noProof/>
          <w:sz w:val="20"/>
          <w:szCs w:val="20"/>
        </w:rPr>
        <w:t xml:space="preserve">  </w:t>
      </w:r>
      <w:r w:rsidR="002120A6">
        <w:rPr>
          <w:rFonts w:ascii="Arial" w:eastAsia="Calibri" w:hAnsi="Arial" w:cs="Arial"/>
          <w:noProof/>
          <w:sz w:val="20"/>
          <w:szCs w:val="20"/>
        </w:rPr>
        <w:t xml:space="preserve">                                </w:t>
      </w:r>
    </w:p>
    <w:p w:rsidR="00B70976" w:rsidRPr="00D04ADE" w:rsidRDefault="00B70976" w:rsidP="00B70976">
      <w:pPr>
        <w:spacing w:line="276" w:lineRule="auto"/>
        <w:contextualSpacing/>
        <w:rPr>
          <w:rFonts w:ascii="Arial" w:eastAsia="Calibri" w:hAnsi="Arial" w:cs="Arial"/>
          <w:sz w:val="20"/>
          <w:szCs w:val="20"/>
        </w:rPr>
      </w:pPr>
    </w:p>
    <w:tbl>
      <w:tblPr>
        <w:tblW w:w="10031" w:type="dxa"/>
        <w:jc w:val="center"/>
        <w:tblLayout w:type="fixed"/>
        <w:tblLook w:val="0000"/>
      </w:tblPr>
      <w:tblGrid>
        <w:gridCol w:w="4219"/>
        <w:gridCol w:w="1984"/>
        <w:gridCol w:w="3828"/>
      </w:tblGrid>
      <w:tr w:rsidR="002120A6" w:rsidRPr="001E2E3B">
        <w:trPr>
          <w:jc w:val="center"/>
        </w:trPr>
        <w:tc>
          <w:tcPr>
            <w:tcW w:w="4219" w:type="dxa"/>
            <w:tcBorders>
              <w:top w:val="dotted" w:sz="6" w:space="0" w:color="auto"/>
              <w:bottom w:val="dotted" w:sz="6" w:space="0" w:color="auto"/>
            </w:tcBorders>
          </w:tcPr>
          <w:p w:rsidR="002120A6" w:rsidRPr="001E2E3B" w:rsidRDefault="003435AB" w:rsidP="00CC1E63">
            <w:pPr>
              <w:jc w:val="center"/>
              <w:rPr>
                <w:rFonts w:ascii="Arial" w:hAnsi="Arial" w:cs="Arial"/>
                <w:caps/>
                <w:sz w:val="20"/>
                <w:szCs w:val="20"/>
              </w:rPr>
            </w:pPr>
            <w:r>
              <w:rPr>
                <w:rFonts w:ascii="Arial" w:hAnsi="Arial" w:cs="Arial"/>
                <w:caps/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812165</wp:posOffset>
                  </wp:positionH>
                  <wp:positionV relativeFrom="paragraph">
                    <wp:posOffset>-1038860</wp:posOffset>
                  </wp:positionV>
                  <wp:extent cx="533400" cy="581025"/>
                  <wp:effectExtent l="19050" t="0" r="0" b="0"/>
                  <wp:wrapSquare wrapText="bothSides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4" w:type="dxa"/>
          </w:tcPr>
          <w:p w:rsidR="002120A6" w:rsidRPr="001E2E3B" w:rsidRDefault="002120A6" w:rsidP="00B01F59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8" w:type="dxa"/>
          </w:tcPr>
          <w:p w:rsidR="002120A6" w:rsidRDefault="002120A6" w:rsidP="002120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ΠΡΑΞΗ ΑΝΑΡΤΗΤΕΑ</w:t>
            </w:r>
          </w:p>
          <w:p w:rsidR="002120A6" w:rsidRDefault="002120A6" w:rsidP="002120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Είδος πράξης: Λοιπές Κανονιστικές Πράξεις                                                                                                          Θεματική Ενότητα: Πολιτική Ζωή</w:t>
            </w:r>
          </w:p>
          <w:p w:rsidR="002120A6" w:rsidRPr="001E2E3B" w:rsidRDefault="002120A6" w:rsidP="00B01F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8B6" w:rsidRPr="001E2E3B">
        <w:trPr>
          <w:jc w:val="center"/>
        </w:trPr>
        <w:tc>
          <w:tcPr>
            <w:tcW w:w="4219" w:type="dxa"/>
            <w:tcBorders>
              <w:top w:val="dotted" w:sz="6" w:space="0" w:color="auto"/>
              <w:bottom w:val="dotted" w:sz="6" w:space="0" w:color="auto"/>
            </w:tcBorders>
          </w:tcPr>
          <w:p w:rsidR="00A208B6" w:rsidRDefault="00C93865" w:rsidP="00CC1E63">
            <w:pPr>
              <w:jc w:val="center"/>
              <w:rPr>
                <w:rFonts w:ascii="Arial" w:hAnsi="Arial" w:cs="Arial"/>
                <w:caps/>
                <w:sz w:val="20"/>
                <w:szCs w:val="20"/>
              </w:rPr>
            </w:pPr>
            <w:r w:rsidRPr="001E2E3B">
              <w:rPr>
                <w:rFonts w:ascii="Arial" w:hAnsi="Arial" w:cs="Arial"/>
                <w:caps/>
                <w:sz w:val="20"/>
                <w:szCs w:val="20"/>
              </w:rPr>
              <w:t xml:space="preserve">Επιτροπή Διενέργειας </w:t>
            </w:r>
            <w:r w:rsidR="00E07E4C">
              <w:rPr>
                <w:rFonts w:ascii="Arial" w:hAnsi="Arial" w:cs="Arial"/>
                <w:caps/>
                <w:sz w:val="20"/>
                <w:szCs w:val="20"/>
              </w:rPr>
              <w:t>ΔΙΑΓΩΝΙΣΜΟΥ</w:t>
            </w:r>
            <w:r w:rsidR="00080591" w:rsidRPr="001E2E3B">
              <w:rPr>
                <w:rFonts w:ascii="Arial" w:hAnsi="Arial" w:cs="Arial"/>
                <w:caps/>
                <w:sz w:val="20"/>
                <w:szCs w:val="20"/>
              </w:rPr>
              <w:t xml:space="preserve"> </w:t>
            </w:r>
          </w:p>
          <w:p w:rsidR="00CC1E63" w:rsidRPr="001E2E3B" w:rsidRDefault="00CC1E63" w:rsidP="00CC1E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aps/>
                <w:sz w:val="20"/>
                <w:szCs w:val="20"/>
              </w:rPr>
              <w:t>ΔΗΜΟΥ ΛΑΜΙΕΩΝ</w:t>
            </w:r>
          </w:p>
        </w:tc>
        <w:tc>
          <w:tcPr>
            <w:tcW w:w="1984" w:type="dxa"/>
          </w:tcPr>
          <w:p w:rsidR="00A208B6" w:rsidRPr="001E2E3B" w:rsidRDefault="00A208B6" w:rsidP="00B01F59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8" w:type="dxa"/>
          </w:tcPr>
          <w:p w:rsidR="00A208B6" w:rsidRPr="001E2E3B" w:rsidRDefault="00A208B6" w:rsidP="00B01F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8B6" w:rsidRPr="001E2E3B">
        <w:trPr>
          <w:jc w:val="center"/>
        </w:trPr>
        <w:tc>
          <w:tcPr>
            <w:tcW w:w="4219" w:type="dxa"/>
          </w:tcPr>
          <w:p w:rsidR="00A208B6" w:rsidRPr="001E2E3B" w:rsidRDefault="00A208B6" w:rsidP="00B01F59">
            <w:pPr>
              <w:rPr>
                <w:rFonts w:ascii="Arial" w:hAnsi="Arial" w:cs="Arial"/>
                <w:sz w:val="20"/>
                <w:szCs w:val="20"/>
              </w:rPr>
            </w:pPr>
            <w:r w:rsidRPr="001E2E3B">
              <w:rPr>
                <w:rFonts w:ascii="Arial" w:hAnsi="Arial" w:cs="Arial"/>
                <w:sz w:val="20"/>
                <w:szCs w:val="20"/>
              </w:rPr>
              <w:t>Ταχ.Δ/νση</w:t>
            </w:r>
            <w:r w:rsidR="002A5927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1E2E3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A245D1">
              <w:rPr>
                <w:rFonts w:ascii="Arial" w:hAnsi="Arial" w:cs="Arial"/>
                <w:sz w:val="20"/>
                <w:szCs w:val="20"/>
              </w:rPr>
              <w:t>Φλέμιγκ &amp; Ερυθρού Σταυρού</w:t>
            </w:r>
            <w:r w:rsidRPr="001E2E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208B6" w:rsidRPr="001E2E3B" w:rsidRDefault="00C93865" w:rsidP="00B01F59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1E2E3B">
              <w:rPr>
                <w:rFonts w:ascii="Arial" w:hAnsi="Arial" w:cs="Arial"/>
                <w:sz w:val="20"/>
                <w:szCs w:val="20"/>
              </w:rPr>
              <w:t>Ταχ.Κωδ.</w:t>
            </w:r>
            <w:r w:rsidR="00A245D1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2A59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E2E3B">
              <w:rPr>
                <w:rFonts w:ascii="Arial" w:hAnsi="Arial" w:cs="Arial"/>
                <w:sz w:val="20"/>
                <w:szCs w:val="20"/>
              </w:rPr>
              <w:t xml:space="preserve">  :   35 1</w:t>
            </w:r>
            <w:r w:rsidR="00DB7279" w:rsidRPr="001E2E3B">
              <w:rPr>
                <w:rFonts w:ascii="Arial" w:hAnsi="Arial" w:cs="Arial"/>
                <w:sz w:val="20"/>
                <w:szCs w:val="20"/>
              </w:rPr>
              <w:t>3</w:t>
            </w:r>
            <w:r w:rsidR="00A245D1">
              <w:rPr>
                <w:rFonts w:ascii="Arial" w:hAnsi="Arial" w:cs="Arial"/>
                <w:sz w:val="20"/>
                <w:szCs w:val="20"/>
              </w:rPr>
              <w:t>1</w:t>
            </w:r>
            <w:r w:rsidR="002120A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32336" w:rsidRPr="001E2E3B">
              <w:rPr>
                <w:rFonts w:ascii="Arial" w:hAnsi="Arial" w:cs="Arial"/>
                <w:sz w:val="20"/>
                <w:szCs w:val="20"/>
              </w:rPr>
              <w:t>ΛΑΜΙΑ</w:t>
            </w:r>
          </w:p>
          <w:p w:rsidR="00253486" w:rsidRDefault="00A208B6" w:rsidP="00253486">
            <w:pPr>
              <w:rPr>
                <w:rFonts w:ascii="Arial" w:hAnsi="Arial" w:cs="Arial"/>
                <w:sz w:val="20"/>
                <w:szCs w:val="20"/>
              </w:rPr>
            </w:pPr>
            <w:r w:rsidRPr="001E2E3B">
              <w:rPr>
                <w:rFonts w:ascii="Arial" w:hAnsi="Arial" w:cs="Arial"/>
                <w:sz w:val="20"/>
                <w:szCs w:val="20"/>
              </w:rPr>
              <w:t>Πληροφορίες</w:t>
            </w:r>
            <w:r w:rsidR="002A5927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1E2E3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D57767">
              <w:rPr>
                <w:rFonts w:ascii="Arial" w:hAnsi="Arial" w:cs="Arial"/>
                <w:sz w:val="20"/>
                <w:szCs w:val="20"/>
              </w:rPr>
              <w:t>ΣΩΤΗΡΙΟΣ ΡΙΖΟΣ</w:t>
            </w:r>
            <w:r w:rsidR="002231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9761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208B6" w:rsidRPr="001E2E3B" w:rsidRDefault="00A208B6" w:rsidP="00D57767">
            <w:pPr>
              <w:rPr>
                <w:rFonts w:ascii="Arial" w:hAnsi="Arial" w:cs="Arial"/>
                <w:sz w:val="20"/>
                <w:szCs w:val="20"/>
              </w:rPr>
            </w:pPr>
            <w:r w:rsidRPr="001E2E3B">
              <w:rPr>
                <w:rFonts w:ascii="Arial" w:hAnsi="Arial" w:cs="Arial"/>
                <w:sz w:val="20"/>
                <w:szCs w:val="20"/>
              </w:rPr>
              <w:t>Τηλ</w:t>
            </w:r>
            <w:r w:rsidR="00811ECA" w:rsidRPr="001E2E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A5927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="00811ECA" w:rsidRPr="001E2E3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197618">
              <w:rPr>
                <w:rFonts w:ascii="Arial" w:hAnsi="Arial" w:cs="Arial"/>
                <w:sz w:val="20"/>
                <w:szCs w:val="20"/>
              </w:rPr>
              <w:t xml:space="preserve"> 22313515</w:t>
            </w:r>
            <w:r w:rsidR="00D57767">
              <w:rPr>
                <w:rFonts w:ascii="Arial" w:hAnsi="Arial" w:cs="Arial"/>
                <w:sz w:val="20"/>
                <w:szCs w:val="20"/>
              </w:rPr>
              <w:t>4</w:t>
            </w:r>
            <w:r w:rsidR="0022316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A208B6" w:rsidRPr="001E2E3B" w:rsidRDefault="00A208B6" w:rsidP="00B01F59">
            <w:pPr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:rsidR="00A208B6" w:rsidRPr="001E2E3B" w:rsidRDefault="00A208B6" w:rsidP="00B01F59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</w:tbl>
    <w:p w:rsidR="00B70976" w:rsidRPr="001E2E3B" w:rsidRDefault="00B70976" w:rsidP="00B70976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E2E3B">
        <w:rPr>
          <w:rFonts w:ascii="Arial" w:hAnsi="Arial" w:cs="Arial"/>
          <w:b/>
          <w:sz w:val="20"/>
          <w:szCs w:val="20"/>
          <w:u w:val="single"/>
        </w:rPr>
        <w:t>Ε Ι Σ Η Γ Η Σ Η</w:t>
      </w:r>
    </w:p>
    <w:p w:rsidR="00B70976" w:rsidRPr="001E2E3B" w:rsidRDefault="00B70976" w:rsidP="00B70976">
      <w:pPr>
        <w:jc w:val="center"/>
        <w:rPr>
          <w:rFonts w:ascii="Arial" w:hAnsi="Arial" w:cs="Arial"/>
          <w:b/>
          <w:sz w:val="20"/>
          <w:szCs w:val="20"/>
        </w:rPr>
      </w:pPr>
      <w:r w:rsidRPr="001E2E3B">
        <w:rPr>
          <w:rFonts w:ascii="Arial" w:hAnsi="Arial" w:cs="Arial"/>
          <w:b/>
          <w:sz w:val="20"/>
          <w:szCs w:val="20"/>
        </w:rPr>
        <w:t>Προς</w:t>
      </w:r>
    </w:p>
    <w:p w:rsidR="00B70976" w:rsidRPr="001E2E3B" w:rsidRDefault="00B70976" w:rsidP="00B70976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E2E3B">
        <w:rPr>
          <w:rFonts w:ascii="Arial" w:hAnsi="Arial" w:cs="Arial"/>
          <w:b/>
          <w:sz w:val="20"/>
          <w:szCs w:val="20"/>
          <w:u w:val="single"/>
        </w:rPr>
        <w:t>ΤΗΝ ΟΙΚΟΝΟΜΙΚΗ  ΕΠΙΤΡΟΠΗ    ΔΗΜΟΥ ΛΑΜΙΕΩΝ</w:t>
      </w:r>
    </w:p>
    <w:p w:rsidR="007277F2" w:rsidRPr="001E2E3B" w:rsidRDefault="007277F2" w:rsidP="007277F2">
      <w:pPr>
        <w:rPr>
          <w:rFonts w:ascii="Arial" w:hAnsi="Arial" w:cs="Arial"/>
          <w:b/>
          <w:sz w:val="20"/>
          <w:szCs w:val="20"/>
          <w:u w:val="single"/>
        </w:rPr>
      </w:pPr>
    </w:p>
    <w:p w:rsidR="00876FCB" w:rsidRDefault="00876FCB" w:rsidP="007277F2">
      <w:pPr>
        <w:rPr>
          <w:rFonts w:ascii="Arial" w:hAnsi="Arial" w:cs="Arial"/>
          <w:b/>
          <w:sz w:val="22"/>
          <w:szCs w:val="22"/>
          <w:u w:val="single"/>
        </w:rPr>
      </w:pPr>
    </w:p>
    <w:p w:rsidR="000B3543" w:rsidRDefault="007277F2" w:rsidP="000B3543">
      <w:pPr>
        <w:ind w:left="993" w:hanging="993"/>
        <w:rPr>
          <w:rFonts w:ascii="Arial" w:hAnsi="Arial" w:cs="Arial"/>
          <w:sz w:val="22"/>
        </w:rPr>
      </w:pPr>
      <w:r w:rsidRPr="001E2E3B">
        <w:rPr>
          <w:rFonts w:ascii="Arial" w:hAnsi="Arial" w:cs="Arial"/>
          <w:b/>
          <w:sz w:val="22"/>
          <w:szCs w:val="22"/>
          <w:u w:val="single"/>
        </w:rPr>
        <w:t>ΘΕΜΑ :</w:t>
      </w:r>
      <w:r w:rsidRPr="001E2E3B">
        <w:rPr>
          <w:rFonts w:ascii="Arial" w:hAnsi="Arial" w:cs="Arial"/>
          <w:b/>
          <w:sz w:val="22"/>
          <w:szCs w:val="22"/>
        </w:rPr>
        <w:t xml:space="preserve"> </w:t>
      </w:r>
      <w:r w:rsidR="00F41B40" w:rsidRPr="001E2E3B">
        <w:rPr>
          <w:rFonts w:ascii="Arial" w:hAnsi="Arial" w:cs="Arial"/>
          <w:b/>
          <w:sz w:val="22"/>
          <w:szCs w:val="22"/>
        </w:rPr>
        <w:t xml:space="preserve"> </w:t>
      </w:r>
      <w:r w:rsidRPr="00016269">
        <w:rPr>
          <w:rFonts w:ascii="Arial" w:hAnsi="Arial" w:cs="Arial"/>
          <w:b/>
          <w:sz w:val="22"/>
          <w:szCs w:val="22"/>
        </w:rPr>
        <w:t xml:space="preserve">Έγκριση </w:t>
      </w:r>
      <w:r w:rsidR="00073DE7" w:rsidRPr="00016269">
        <w:rPr>
          <w:rFonts w:ascii="Arial" w:hAnsi="Arial" w:cs="Arial"/>
          <w:b/>
          <w:sz w:val="22"/>
          <w:szCs w:val="22"/>
        </w:rPr>
        <w:t>1</w:t>
      </w:r>
      <w:r w:rsidR="00073DE7" w:rsidRPr="00016269">
        <w:rPr>
          <w:rFonts w:ascii="Arial" w:hAnsi="Arial" w:cs="Arial"/>
          <w:b/>
          <w:sz w:val="22"/>
          <w:szCs w:val="22"/>
          <w:vertAlign w:val="superscript"/>
        </w:rPr>
        <w:t>ου</w:t>
      </w:r>
      <w:r w:rsidR="00073DE7" w:rsidRPr="00016269">
        <w:rPr>
          <w:rFonts w:ascii="Arial" w:hAnsi="Arial" w:cs="Arial"/>
          <w:b/>
          <w:sz w:val="22"/>
          <w:szCs w:val="22"/>
        </w:rPr>
        <w:t xml:space="preserve"> </w:t>
      </w:r>
      <w:r w:rsidRPr="00016269">
        <w:rPr>
          <w:rFonts w:ascii="Arial" w:hAnsi="Arial" w:cs="Arial"/>
          <w:b/>
          <w:sz w:val="22"/>
          <w:szCs w:val="22"/>
        </w:rPr>
        <w:t>πρακτικού</w:t>
      </w:r>
      <w:r w:rsidR="00F12CBF" w:rsidRPr="00016269">
        <w:rPr>
          <w:rFonts w:ascii="Arial" w:hAnsi="Arial" w:cs="Arial"/>
          <w:b/>
          <w:sz w:val="22"/>
          <w:szCs w:val="22"/>
        </w:rPr>
        <w:t xml:space="preserve"> κατακύρωσης ανάθεσης,</w:t>
      </w:r>
      <w:r w:rsidRPr="00016269">
        <w:rPr>
          <w:rFonts w:ascii="Arial" w:hAnsi="Arial" w:cs="Arial"/>
          <w:b/>
          <w:sz w:val="22"/>
          <w:szCs w:val="22"/>
        </w:rPr>
        <w:t xml:space="preserve"> για </w:t>
      </w:r>
      <w:r w:rsidR="000B3543" w:rsidRPr="000B3543">
        <w:rPr>
          <w:rFonts w:ascii="Arial" w:hAnsi="Arial" w:cs="Arial"/>
          <w:b/>
          <w:sz w:val="22"/>
          <w:szCs w:val="22"/>
        </w:rPr>
        <w:t>τη</w:t>
      </w:r>
      <w:r w:rsidR="000B3543">
        <w:rPr>
          <w:rFonts w:ascii="Arial" w:hAnsi="Arial" w:cs="Arial"/>
          <w:b/>
          <w:sz w:val="22"/>
          <w:szCs w:val="22"/>
        </w:rPr>
        <w:t xml:space="preserve"> μελέτη</w:t>
      </w:r>
      <w:r w:rsidR="000B3543" w:rsidRPr="000B3543">
        <w:rPr>
          <w:rFonts w:ascii="Arial" w:hAnsi="Arial" w:cs="Arial"/>
          <w:b/>
          <w:sz w:val="22"/>
          <w:szCs w:val="22"/>
        </w:rPr>
        <w:t xml:space="preserve"> με τίτλο «Μελέτες για την αποκατάσταση  της γέφυρας Γοργοποτάμου»</w:t>
      </w:r>
      <w:r w:rsidR="00B45AB6">
        <w:rPr>
          <w:rFonts w:ascii="Arial" w:hAnsi="Arial" w:cs="Arial"/>
          <w:sz w:val="22"/>
        </w:rPr>
        <w:t xml:space="preserve"> </w:t>
      </w:r>
      <w:r w:rsidR="00F12CBF">
        <w:rPr>
          <w:rFonts w:ascii="Arial" w:hAnsi="Arial" w:cs="Arial"/>
          <w:sz w:val="22"/>
        </w:rPr>
        <w:t xml:space="preserve">     </w:t>
      </w:r>
    </w:p>
    <w:p w:rsidR="000B3543" w:rsidRDefault="000B3543" w:rsidP="000B3543">
      <w:pPr>
        <w:rPr>
          <w:rFonts w:ascii="Arial" w:hAnsi="Arial" w:cs="Arial"/>
          <w:sz w:val="22"/>
        </w:rPr>
      </w:pPr>
    </w:p>
    <w:p w:rsidR="006274B8" w:rsidRDefault="00B45AB6" w:rsidP="00D57767">
      <w:pPr>
        <w:ind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 xml:space="preserve">Στις </w:t>
      </w:r>
      <w:r w:rsidR="00C31D78">
        <w:rPr>
          <w:rFonts w:ascii="Arial" w:hAnsi="Arial" w:cs="Arial"/>
          <w:sz w:val="22"/>
        </w:rPr>
        <w:t>17-3-</w:t>
      </w:r>
      <w:r>
        <w:rPr>
          <w:rFonts w:ascii="Arial" w:hAnsi="Arial" w:cs="Arial"/>
          <w:sz w:val="22"/>
        </w:rPr>
        <w:t>2021 διενεργήθηκε δι</w:t>
      </w:r>
      <w:r w:rsidRPr="00FD1BAD">
        <w:rPr>
          <w:rFonts w:ascii="Arial" w:hAnsi="Arial" w:cs="Arial"/>
          <w:sz w:val="22"/>
        </w:rPr>
        <w:t>αγωνισμ</w:t>
      </w:r>
      <w:r w:rsidR="000E289E">
        <w:rPr>
          <w:rFonts w:ascii="Arial" w:hAnsi="Arial" w:cs="Arial"/>
          <w:sz w:val="22"/>
        </w:rPr>
        <w:t>ός</w:t>
      </w:r>
      <w:r w:rsidRPr="00FD1BAD">
        <w:rPr>
          <w:rFonts w:ascii="Arial" w:hAnsi="Arial" w:cs="Arial"/>
          <w:sz w:val="22"/>
        </w:rPr>
        <w:t xml:space="preserve"> </w:t>
      </w:r>
      <w:r w:rsidR="000B3543" w:rsidRPr="000B3543">
        <w:rPr>
          <w:rFonts w:ascii="Arial" w:hAnsi="Arial" w:cs="Arial"/>
          <w:sz w:val="22"/>
        </w:rPr>
        <w:t xml:space="preserve">για </w:t>
      </w:r>
      <w:r w:rsidR="000B3543">
        <w:rPr>
          <w:rFonts w:ascii="Arial" w:hAnsi="Arial" w:cs="Arial"/>
          <w:sz w:val="22"/>
        </w:rPr>
        <w:t xml:space="preserve">ανάθεση </w:t>
      </w:r>
      <w:r w:rsidR="000B3543" w:rsidRPr="000B3543">
        <w:rPr>
          <w:rFonts w:ascii="Arial" w:hAnsi="Arial" w:cs="Arial"/>
          <w:sz w:val="22"/>
        </w:rPr>
        <w:t>τη</w:t>
      </w:r>
      <w:r w:rsidR="000B3543">
        <w:rPr>
          <w:rFonts w:ascii="Arial" w:hAnsi="Arial" w:cs="Arial"/>
          <w:sz w:val="22"/>
        </w:rPr>
        <w:t>ς</w:t>
      </w:r>
      <w:r w:rsidR="000B3543" w:rsidRPr="000B3543">
        <w:rPr>
          <w:rFonts w:ascii="Arial" w:hAnsi="Arial" w:cs="Arial"/>
          <w:sz w:val="22"/>
        </w:rPr>
        <w:t xml:space="preserve"> μελέτη</w:t>
      </w:r>
      <w:r w:rsidR="000B3543">
        <w:rPr>
          <w:rFonts w:ascii="Arial" w:hAnsi="Arial" w:cs="Arial"/>
          <w:sz w:val="22"/>
        </w:rPr>
        <w:t>ς</w:t>
      </w:r>
      <w:r w:rsidR="000B3543" w:rsidRPr="000B3543">
        <w:rPr>
          <w:rFonts w:ascii="Arial" w:hAnsi="Arial" w:cs="Arial"/>
          <w:sz w:val="22"/>
        </w:rPr>
        <w:t xml:space="preserve"> με τίτλο «Μελέτες για την αποκατάσταση  της γέφυρας Γοργοποτάμου»</w:t>
      </w:r>
      <w:r w:rsidRPr="00FD1BAD">
        <w:rPr>
          <w:rFonts w:ascii="Arial" w:hAnsi="Arial" w:cs="Arial"/>
          <w:sz w:val="22"/>
        </w:rPr>
        <w:t xml:space="preserve">, προϋπολογισμού </w:t>
      </w:r>
      <w:r w:rsidR="000B3543" w:rsidRPr="000B3543">
        <w:rPr>
          <w:rFonts w:ascii="Arial" w:hAnsi="Arial" w:cs="Arial"/>
          <w:b/>
          <w:sz w:val="22"/>
        </w:rPr>
        <w:t xml:space="preserve">99.994,38 </w:t>
      </w:r>
      <w:r w:rsidRPr="00FD1BAD">
        <w:rPr>
          <w:rFonts w:ascii="Arial" w:hAnsi="Arial" w:cs="Arial"/>
          <w:sz w:val="22"/>
        </w:rPr>
        <w:t xml:space="preserve"> € (με ΦΠΑ),</w:t>
      </w:r>
      <w:r w:rsidR="002120A6">
        <w:rPr>
          <w:rFonts w:ascii="Arial" w:hAnsi="Arial" w:cs="Arial"/>
          <w:sz w:val="22"/>
        </w:rPr>
        <w:t xml:space="preserve"> </w:t>
      </w:r>
      <w:r w:rsidRPr="00FD1BAD">
        <w:rPr>
          <w:rFonts w:ascii="Arial" w:hAnsi="Arial" w:cs="Arial"/>
          <w:sz w:val="22"/>
        </w:rPr>
        <w:t>που διεξάγεται με την διαδικασία της διαπραγμάτευσης χωρίς προηγούμενη δημοσίευση, (σύμφωνα με την παρ 2.γ, του άρθρου 32, του Ν.4412/2016 &amp; με το άρθρο 32 Α, του Ν.4412/2016 όπως προστέθηκε με το Ν. 4605/2019, λόγω κατεπείγουσας ανάγκης)</w:t>
      </w:r>
      <w:r w:rsidR="00261481" w:rsidRPr="001E2E3B">
        <w:rPr>
          <w:rFonts w:ascii="Arial" w:hAnsi="Arial" w:cs="Arial"/>
          <w:sz w:val="22"/>
          <w:szCs w:val="22"/>
        </w:rPr>
        <w:t xml:space="preserve"> με κριτήριο κατακύρωσης </w:t>
      </w:r>
      <w:r w:rsidR="00C93865" w:rsidRPr="001E2E3B">
        <w:rPr>
          <w:rFonts w:ascii="Arial" w:hAnsi="Arial" w:cs="Arial"/>
          <w:sz w:val="22"/>
          <w:szCs w:val="22"/>
        </w:rPr>
        <w:t>την  συμφ</w:t>
      </w:r>
      <w:r w:rsidR="00BE0AAE" w:rsidRPr="001E2E3B">
        <w:rPr>
          <w:rFonts w:ascii="Arial" w:hAnsi="Arial" w:cs="Arial"/>
          <w:sz w:val="22"/>
          <w:szCs w:val="22"/>
        </w:rPr>
        <w:t xml:space="preserve">ερότερη </w:t>
      </w:r>
      <w:r w:rsidR="00C93865" w:rsidRPr="001E2E3B">
        <w:rPr>
          <w:rFonts w:ascii="Arial" w:hAnsi="Arial" w:cs="Arial"/>
          <w:sz w:val="22"/>
          <w:szCs w:val="22"/>
        </w:rPr>
        <w:t xml:space="preserve"> από</w:t>
      </w:r>
      <w:r w:rsidR="005462C3" w:rsidRPr="001E2E3B">
        <w:rPr>
          <w:rFonts w:ascii="Arial" w:hAnsi="Arial" w:cs="Arial"/>
          <w:sz w:val="22"/>
          <w:szCs w:val="22"/>
        </w:rPr>
        <w:t xml:space="preserve"> </w:t>
      </w:r>
      <w:r w:rsidR="00C93865" w:rsidRPr="001E2E3B">
        <w:rPr>
          <w:rFonts w:ascii="Arial" w:hAnsi="Arial" w:cs="Arial"/>
          <w:sz w:val="22"/>
          <w:szCs w:val="22"/>
        </w:rPr>
        <w:t>οικονομική άποψη προσφορά</w:t>
      </w:r>
      <w:r w:rsidR="00BE0AAE" w:rsidRPr="001E2E3B">
        <w:rPr>
          <w:rFonts w:ascii="Arial" w:hAnsi="Arial" w:cs="Arial"/>
          <w:sz w:val="22"/>
          <w:szCs w:val="22"/>
        </w:rPr>
        <w:t xml:space="preserve"> αποκλειστικά </w:t>
      </w:r>
      <w:r w:rsidR="005462C3" w:rsidRPr="001E2E3B">
        <w:rPr>
          <w:rFonts w:ascii="Arial" w:hAnsi="Arial" w:cs="Arial"/>
          <w:sz w:val="22"/>
          <w:szCs w:val="22"/>
        </w:rPr>
        <w:t xml:space="preserve"> βάσει τιμής</w:t>
      </w:r>
      <w:r w:rsidR="006274B8">
        <w:rPr>
          <w:rFonts w:ascii="Arial" w:hAnsi="Arial" w:cs="Arial"/>
          <w:sz w:val="22"/>
          <w:szCs w:val="22"/>
        </w:rPr>
        <w:t>.</w:t>
      </w:r>
    </w:p>
    <w:p w:rsidR="00FB56C0" w:rsidRPr="001E2E3B" w:rsidRDefault="006274B8" w:rsidP="00B45AB6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Οι όροι διαγωνισμού </w:t>
      </w:r>
      <w:r w:rsidR="003B00CE">
        <w:rPr>
          <w:rFonts w:ascii="Arial" w:hAnsi="Arial" w:cs="Arial"/>
          <w:sz w:val="22"/>
          <w:szCs w:val="22"/>
        </w:rPr>
        <w:t>της μελέτης</w:t>
      </w:r>
      <w:r>
        <w:rPr>
          <w:rFonts w:ascii="Arial" w:hAnsi="Arial" w:cs="Arial"/>
          <w:sz w:val="22"/>
          <w:szCs w:val="22"/>
        </w:rPr>
        <w:t xml:space="preserve"> </w:t>
      </w:r>
      <w:r w:rsidR="000E289E" w:rsidRPr="00FD1BAD">
        <w:rPr>
          <w:rFonts w:ascii="Arial" w:hAnsi="Arial" w:cs="Arial"/>
          <w:b/>
          <w:sz w:val="22"/>
        </w:rPr>
        <w:t>«</w:t>
      </w:r>
      <w:r w:rsidR="000B3543" w:rsidRPr="000B3543">
        <w:rPr>
          <w:rFonts w:ascii="Arial" w:hAnsi="Arial" w:cs="Arial"/>
          <w:b/>
        </w:rPr>
        <w:t>Μελέτες για την αποκατάσταση  της γέφυρας Γοργοποτάμου</w:t>
      </w:r>
      <w:r w:rsidR="000E289E">
        <w:rPr>
          <w:rFonts w:ascii="Arial" w:hAnsi="Arial" w:cs="Arial"/>
          <w:b/>
          <w:sz w:val="22"/>
        </w:rPr>
        <w:t>»</w:t>
      </w:r>
      <w:r w:rsidR="000E289E">
        <w:rPr>
          <w:rFonts w:ascii="Arial" w:hAnsi="Arial" w:cs="Arial"/>
          <w:b/>
          <w:bCs/>
          <w:sz w:val="22"/>
          <w:szCs w:val="22"/>
        </w:rPr>
        <w:t xml:space="preserve"> (</w:t>
      </w:r>
      <w:r w:rsidR="006F16ED">
        <w:rPr>
          <w:rFonts w:ascii="Arial" w:hAnsi="Arial" w:cs="Arial"/>
          <w:b/>
          <w:bCs/>
          <w:sz w:val="22"/>
          <w:szCs w:val="22"/>
        </w:rPr>
        <w:t xml:space="preserve">Κ.Α. </w:t>
      </w:r>
      <w:r w:rsidR="000B3543" w:rsidRPr="000B3543">
        <w:rPr>
          <w:rFonts w:ascii="Arial" w:hAnsi="Arial" w:cs="Arial"/>
          <w:b/>
          <w:bCs/>
          <w:sz w:val="22"/>
          <w:szCs w:val="22"/>
        </w:rPr>
        <w:t xml:space="preserve">64.7413.0002 </w:t>
      </w:r>
      <w:r w:rsidR="006F16ED">
        <w:rPr>
          <w:rFonts w:ascii="Arial" w:hAnsi="Arial" w:cs="Arial"/>
          <w:b/>
          <w:bCs/>
          <w:sz w:val="22"/>
          <w:szCs w:val="22"/>
        </w:rPr>
        <w:t>πίστωση</w:t>
      </w:r>
      <w:r w:rsidR="00F62517">
        <w:rPr>
          <w:rFonts w:ascii="Arial" w:hAnsi="Arial" w:cs="Arial"/>
          <w:b/>
          <w:bCs/>
          <w:sz w:val="22"/>
          <w:szCs w:val="22"/>
        </w:rPr>
        <w:t xml:space="preserve"> </w:t>
      </w:r>
      <w:r w:rsidR="000B3543">
        <w:rPr>
          <w:rFonts w:ascii="Arial" w:hAnsi="Arial" w:cs="Arial"/>
          <w:b/>
          <w:bCs/>
          <w:sz w:val="22"/>
          <w:szCs w:val="22"/>
        </w:rPr>
        <w:t>100</w:t>
      </w:r>
      <w:r w:rsidR="00197618">
        <w:rPr>
          <w:rFonts w:ascii="Arial" w:hAnsi="Arial" w:cs="Arial"/>
          <w:b/>
          <w:bCs/>
          <w:sz w:val="22"/>
          <w:szCs w:val="22"/>
        </w:rPr>
        <w:t>.</w:t>
      </w:r>
      <w:r w:rsidR="006F16ED">
        <w:rPr>
          <w:rFonts w:ascii="Arial" w:hAnsi="Arial" w:cs="Arial"/>
          <w:b/>
          <w:bCs/>
          <w:sz w:val="22"/>
          <w:szCs w:val="22"/>
        </w:rPr>
        <w:t>000,00€</w:t>
      </w:r>
      <w:r w:rsidR="00197618">
        <w:rPr>
          <w:rFonts w:ascii="Arial" w:hAnsi="Arial" w:cs="Arial"/>
          <w:b/>
          <w:bCs/>
          <w:sz w:val="22"/>
          <w:szCs w:val="22"/>
        </w:rPr>
        <w:t xml:space="preserve"> </w:t>
      </w:r>
      <w:r w:rsidR="00197618" w:rsidRPr="00197618">
        <w:rPr>
          <w:rFonts w:ascii="Arial" w:hAnsi="Arial" w:cs="Arial"/>
          <w:bCs/>
          <w:sz w:val="22"/>
          <w:szCs w:val="22"/>
        </w:rPr>
        <w:t>ΠΔΕ/ΣΑΕ</w:t>
      </w:r>
      <w:r w:rsidR="000B3543">
        <w:rPr>
          <w:rFonts w:ascii="Arial" w:hAnsi="Arial" w:cs="Arial"/>
          <w:bCs/>
          <w:sz w:val="22"/>
          <w:szCs w:val="22"/>
        </w:rPr>
        <w:t xml:space="preserve"> 055</w:t>
      </w:r>
      <w:r w:rsidR="00197618">
        <w:rPr>
          <w:rFonts w:ascii="Arial" w:hAnsi="Arial" w:cs="Arial"/>
          <w:b/>
          <w:bCs/>
          <w:sz w:val="22"/>
          <w:szCs w:val="22"/>
        </w:rPr>
        <w:t xml:space="preserve"> </w:t>
      </w:r>
      <w:r w:rsidR="006F16ED" w:rsidRPr="006F16ED">
        <w:rPr>
          <w:rFonts w:ascii="Arial" w:hAnsi="Arial" w:cs="Arial"/>
          <w:b/>
          <w:bCs/>
          <w:sz w:val="22"/>
          <w:szCs w:val="22"/>
        </w:rPr>
        <w:t>Στοιχεία Πρωτογενούς Αιτήματος</w:t>
      </w:r>
      <w:r w:rsidR="006F16ED">
        <w:rPr>
          <w:rFonts w:ascii="Arial" w:hAnsi="Arial" w:cs="Arial"/>
          <w:b/>
          <w:bCs/>
          <w:sz w:val="22"/>
          <w:szCs w:val="22"/>
        </w:rPr>
        <w:t>:</w:t>
      </w:r>
      <w:r w:rsidR="006F16ED" w:rsidRPr="006F16ED">
        <w:rPr>
          <w:rFonts w:ascii="Arial" w:hAnsi="Arial" w:cs="Arial"/>
          <w:bCs/>
          <w:sz w:val="22"/>
          <w:szCs w:val="22"/>
        </w:rPr>
        <w:t xml:space="preserve"> ημερομηνία αιτήματος </w:t>
      </w:r>
      <w:r w:rsidR="000B3543">
        <w:rPr>
          <w:rFonts w:ascii="Arial" w:hAnsi="Arial" w:cs="Arial"/>
          <w:bCs/>
          <w:sz w:val="22"/>
          <w:szCs w:val="22"/>
        </w:rPr>
        <w:t>15-02-2021</w:t>
      </w:r>
      <w:r w:rsidR="006F16ED" w:rsidRPr="006F16ED">
        <w:rPr>
          <w:rFonts w:ascii="Arial" w:hAnsi="Arial" w:cs="Arial"/>
          <w:bCs/>
          <w:sz w:val="22"/>
          <w:szCs w:val="22"/>
        </w:rPr>
        <w:t xml:space="preserve"> ΑΔΑΜ</w:t>
      </w:r>
      <w:r w:rsidR="006F16ED" w:rsidRPr="00197618">
        <w:rPr>
          <w:rFonts w:ascii="Arial" w:hAnsi="Arial" w:cs="Arial"/>
          <w:bCs/>
          <w:sz w:val="22"/>
          <w:szCs w:val="22"/>
        </w:rPr>
        <w:t xml:space="preserve"> </w:t>
      </w:r>
      <w:r w:rsidR="000B3543" w:rsidRPr="000B3543">
        <w:rPr>
          <w:rFonts w:ascii="Arial" w:hAnsi="Arial" w:cs="Arial"/>
          <w:bCs/>
          <w:sz w:val="22"/>
          <w:szCs w:val="22"/>
        </w:rPr>
        <w:t>21REQ008145480</w:t>
      </w:r>
      <w:r w:rsidR="006F16ED" w:rsidRPr="00253486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="006F16ED" w:rsidRPr="000B3543">
        <w:rPr>
          <w:rFonts w:ascii="Arial" w:hAnsi="Arial" w:cs="Arial"/>
          <w:bCs/>
          <w:sz w:val="22"/>
          <w:szCs w:val="22"/>
        </w:rPr>
        <w:t xml:space="preserve">- </w:t>
      </w:r>
      <w:r w:rsidR="006F16ED" w:rsidRPr="00197618">
        <w:rPr>
          <w:rFonts w:ascii="Arial" w:hAnsi="Arial" w:cs="Arial"/>
          <w:bCs/>
          <w:sz w:val="22"/>
          <w:szCs w:val="22"/>
        </w:rPr>
        <w:t xml:space="preserve">Κωδικός </w:t>
      </w:r>
      <w:r w:rsidR="006F16ED" w:rsidRPr="00197618">
        <w:rPr>
          <w:rFonts w:ascii="Arial" w:hAnsi="Arial" w:cs="Arial"/>
          <w:bCs/>
          <w:sz w:val="22"/>
          <w:szCs w:val="22"/>
          <w:lang w:val="en-US"/>
        </w:rPr>
        <w:t>CPV</w:t>
      </w:r>
      <w:r w:rsidR="006F16ED" w:rsidRPr="00197618">
        <w:rPr>
          <w:rFonts w:ascii="Arial" w:hAnsi="Arial" w:cs="Arial"/>
          <w:bCs/>
          <w:sz w:val="22"/>
          <w:szCs w:val="22"/>
        </w:rPr>
        <w:t xml:space="preserve"> </w:t>
      </w:r>
      <w:r w:rsidR="000B3543" w:rsidRPr="000B3543">
        <w:rPr>
          <w:rFonts w:ascii="Arial" w:hAnsi="Arial" w:cs="Arial"/>
          <w:bCs/>
          <w:sz w:val="22"/>
          <w:szCs w:val="22"/>
        </w:rPr>
        <w:t>71320000-7 Υπηρεσίες εκπόνησης τεχνικών μελετών</w:t>
      </w:r>
      <w:r w:rsidR="000E289E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="00A20040" w:rsidRPr="001E2E3B">
        <w:rPr>
          <w:rFonts w:ascii="Arial" w:hAnsi="Arial" w:cs="Arial"/>
          <w:sz w:val="22"/>
          <w:szCs w:val="22"/>
        </w:rPr>
        <w:t xml:space="preserve">περιλαμβάνονται </w:t>
      </w:r>
      <w:r w:rsidR="00E17C6B" w:rsidRPr="001E2E3B">
        <w:rPr>
          <w:rFonts w:ascii="Arial" w:hAnsi="Arial" w:cs="Arial"/>
          <w:sz w:val="22"/>
          <w:szCs w:val="22"/>
        </w:rPr>
        <w:t>στ</w:t>
      </w:r>
      <w:r w:rsidR="000E289E">
        <w:rPr>
          <w:rFonts w:ascii="Arial" w:hAnsi="Arial" w:cs="Arial"/>
          <w:sz w:val="22"/>
          <w:szCs w:val="22"/>
        </w:rPr>
        <w:t>ο</w:t>
      </w:r>
      <w:r w:rsidR="00E17C6B" w:rsidRPr="001E2E3B">
        <w:rPr>
          <w:rFonts w:ascii="Arial" w:hAnsi="Arial" w:cs="Arial"/>
          <w:sz w:val="22"/>
          <w:szCs w:val="22"/>
        </w:rPr>
        <w:t xml:space="preserve">ν  </w:t>
      </w:r>
      <w:r w:rsidR="000E289E">
        <w:rPr>
          <w:rFonts w:ascii="Arial" w:hAnsi="Arial" w:cs="Arial"/>
          <w:sz w:val="22"/>
          <w:szCs w:val="22"/>
        </w:rPr>
        <w:t xml:space="preserve">με </w:t>
      </w:r>
      <w:r w:rsidR="0058374A" w:rsidRPr="001E2E3B">
        <w:rPr>
          <w:rFonts w:ascii="Arial" w:hAnsi="Arial" w:cs="Arial"/>
          <w:color w:val="000000"/>
          <w:sz w:val="22"/>
          <w:szCs w:val="22"/>
        </w:rPr>
        <w:t>αρ. πρωτ</w:t>
      </w:r>
      <w:r w:rsidR="00253486">
        <w:rPr>
          <w:rFonts w:ascii="Arial" w:hAnsi="Arial" w:cs="Arial"/>
          <w:color w:val="000000"/>
          <w:sz w:val="22"/>
          <w:szCs w:val="22"/>
        </w:rPr>
        <w:t xml:space="preserve">  </w:t>
      </w:r>
      <w:r w:rsidR="00C31D78">
        <w:rPr>
          <w:rFonts w:ascii="Arial" w:hAnsi="Arial" w:cs="Arial"/>
          <w:color w:val="000000"/>
          <w:sz w:val="22"/>
          <w:szCs w:val="22"/>
        </w:rPr>
        <w:t>870</w:t>
      </w:r>
      <w:r w:rsidR="000B3543">
        <w:rPr>
          <w:rFonts w:ascii="Arial" w:hAnsi="Arial" w:cs="Arial"/>
          <w:color w:val="000000"/>
          <w:sz w:val="22"/>
          <w:szCs w:val="22"/>
        </w:rPr>
        <w:t>6</w:t>
      </w:r>
      <w:r w:rsidR="00C31D78">
        <w:rPr>
          <w:rFonts w:ascii="Arial" w:hAnsi="Arial" w:cs="Arial"/>
          <w:color w:val="000000"/>
          <w:sz w:val="22"/>
          <w:szCs w:val="22"/>
        </w:rPr>
        <w:t>/03-03-</w:t>
      </w:r>
      <w:r w:rsidR="002120A6">
        <w:rPr>
          <w:rFonts w:ascii="Arial" w:hAnsi="Arial" w:cs="Arial"/>
          <w:color w:val="000000"/>
          <w:sz w:val="22"/>
          <w:szCs w:val="22"/>
        </w:rPr>
        <w:t>20</w:t>
      </w:r>
      <w:r w:rsidR="00C31D78">
        <w:rPr>
          <w:rFonts w:ascii="Arial" w:hAnsi="Arial" w:cs="Arial"/>
          <w:color w:val="000000"/>
          <w:sz w:val="22"/>
          <w:szCs w:val="22"/>
        </w:rPr>
        <w:t>21</w:t>
      </w:r>
      <w:r w:rsidR="00253486">
        <w:rPr>
          <w:rFonts w:ascii="Arial" w:hAnsi="Arial" w:cs="Arial"/>
          <w:color w:val="000000"/>
          <w:sz w:val="22"/>
          <w:szCs w:val="22"/>
        </w:rPr>
        <w:t xml:space="preserve">   </w:t>
      </w:r>
      <w:r w:rsidR="000E289E">
        <w:rPr>
          <w:rFonts w:ascii="Arial" w:hAnsi="Arial" w:cs="Arial"/>
          <w:color w:val="000000"/>
          <w:sz w:val="22"/>
          <w:szCs w:val="22"/>
        </w:rPr>
        <w:t>Κ</w:t>
      </w:r>
      <w:r w:rsidR="00687679">
        <w:rPr>
          <w:rFonts w:ascii="Arial" w:hAnsi="Arial" w:cs="Arial"/>
          <w:color w:val="000000"/>
          <w:sz w:val="22"/>
          <w:szCs w:val="22"/>
        </w:rPr>
        <w:t xml:space="preserve">αθορισμό όρων πρόσκλησης </w:t>
      </w:r>
      <w:r w:rsidR="00FB56C0" w:rsidRPr="001E2E3B">
        <w:rPr>
          <w:rFonts w:ascii="Arial" w:hAnsi="Arial" w:cs="Arial"/>
          <w:color w:val="000000"/>
          <w:sz w:val="22"/>
          <w:szCs w:val="22"/>
        </w:rPr>
        <w:t xml:space="preserve"> </w:t>
      </w:r>
      <w:r w:rsidR="00F12CBF">
        <w:rPr>
          <w:rFonts w:ascii="Arial" w:hAnsi="Arial" w:cs="Arial"/>
          <w:color w:val="000000"/>
          <w:sz w:val="22"/>
          <w:szCs w:val="22"/>
        </w:rPr>
        <w:t xml:space="preserve">που εγκρίθηκε με την αριθ </w:t>
      </w:r>
      <w:r w:rsidR="00C31D78">
        <w:rPr>
          <w:rFonts w:ascii="Arial" w:hAnsi="Arial" w:cs="Arial"/>
          <w:color w:val="000000"/>
          <w:sz w:val="22"/>
          <w:szCs w:val="22"/>
        </w:rPr>
        <w:t>16</w:t>
      </w:r>
      <w:r w:rsidR="000B3543">
        <w:rPr>
          <w:rFonts w:ascii="Arial" w:hAnsi="Arial" w:cs="Arial"/>
          <w:color w:val="000000"/>
          <w:sz w:val="22"/>
          <w:szCs w:val="22"/>
        </w:rPr>
        <w:t>3</w:t>
      </w:r>
      <w:r w:rsidR="00F12CBF">
        <w:rPr>
          <w:rFonts w:ascii="Arial" w:hAnsi="Arial" w:cs="Arial"/>
          <w:color w:val="000000"/>
          <w:sz w:val="22"/>
          <w:szCs w:val="22"/>
        </w:rPr>
        <w:t>/202</w:t>
      </w:r>
      <w:r w:rsidR="00C31D78">
        <w:rPr>
          <w:rFonts w:ascii="Arial" w:hAnsi="Arial" w:cs="Arial"/>
          <w:color w:val="000000"/>
          <w:sz w:val="22"/>
          <w:szCs w:val="22"/>
        </w:rPr>
        <w:t xml:space="preserve">1 </w:t>
      </w:r>
      <w:r w:rsidR="00F12CBF">
        <w:rPr>
          <w:rFonts w:ascii="Arial" w:hAnsi="Arial" w:cs="Arial"/>
          <w:color w:val="000000"/>
          <w:sz w:val="22"/>
          <w:szCs w:val="22"/>
        </w:rPr>
        <w:t xml:space="preserve">Απόφαση Οικονομικής Επιτροπής </w:t>
      </w:r>
      <w:r w:rsidR="00FB56C0" w:rsidRPr="001E2E3B">
        <w:rPr>
          <w:rFonts w:ascii="Arial" w:hAnsi="Arial" w:cs="Arial"/>
          <w:color w:val="000000"/>
          <w:sz w:val="22"/>
          <w:szCs w:val="22"/>
        </w:rPr>
        <w:t xml:space="preserve">και </w:t>
      </w:r>
      <w:r w:rsidR="00F12CBF">
        <w:rPr>
          <w:rFonts w:ascii="Arial" w:hAnsi="Arial" w:cs="Arial"/>
          <w:color w:val="000000"/>
          <w:sz w:val="22"/>
          <w:szCs w:val="22"/>
        </w:rPr>
        <w:t>σ</w:t>
      </w:r>
      <w:r w:rsidR="00FB56C0" w:rsidRPr="001E2E3B">
        <w:rPr>
          <w:rFonts w:ascii="Arial" w:hAnsi="Arial" w:cs="Arial"/>
          <w:color w:val="000000"/>
          <w:sz w:val="22"/>
          <w:szCs w:val="22"/>
        </w:rPr>
        <w:t xml:space="preserve">την </w:t>
      </w:r>
      <w:r w:rsidR="00FB56C0" w:rsidRPr="001E2E3B">
        <w:rPr>
          <w:rFonts w:ascii="Arial" w:hAnsi="Arial" w:cs="Arial"/>
          <w:b/>
          <w:color w:val="000000"/>
          <w:sz w:val="22"/>
          <w:szCs w:val="22"/>
        </w:rPr>
        <w:t>αριθ</w:t>
      </w:r>
      <w:r w:rsidR="00350668">
        <w:rPr>
          <w:rFonts w:ascii="Arial" w:hAnsi="Arial" w:cs="Arial"/>
          <w:b/>
          <w:color w:val="000000"/>
          <w:sz w:val="22"/>
          <w:szCs w:val="22"/>
        </w:rPr>
        <w:t>.</w:t>
      </w:r>
      <w:r w:rsidR="00FB56C0" w:rsidRPr="001E2E3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0B3543">
        <w:rPr>
          <w:rFonts w:ascii="Arial" w:hAnsi="Arial" w:cs="Arial"/>
          <w:b/>
          <w:color w:val="000000"/>
          <w:sz w:val="22"/>
          <w:szCs w:val="22"/>
        </w:rPr>
        <w:t>20</w:t>
      </w:r>
      <w:r w:rsidR="00687679">
        <w:rPr>
          <w:rFonts w:ascii="Arial" w:hAnsi="Arial" w:cs="Arial"/>
          <w:b/>
          <w:color w:val="000000"/>
          <w:sz w:val="22"/>
          <w:szCs w:val="22"/>
        </w:rPr>
        <w:t>/202</w:t>
      </w:r>
      <w:r w:rsidR="00C31D78">
        <w:rPr>
          <w:rFonts w:ascii="Arial" w:hAnsi="Arial" w:cs="Arial"/>
          <w:b/>
          <w:color w:val="000000"/>
          <w:sz w:val="22"/>
          <w:szCs w:val="22"/>
        </w:rPr>
        <w:t>1</w:t>
      </w:r>
      <w:r w:rsidR="00253486">
        <w:rPr>
          <w:rFonts w:ascii="Arial" w:hAnsi="Arial" w:cs="Arial"/>
          <w:b/>
          <w:color w:val="000000"/>
          <w:sz w:val="22"/>
          <w:szCs w:val="22"/>
        </w:rPr>
        <w:t xml:space="preserve">   </w:t>
      </w:r>
      <w:r w:rsidR="00FB56C0" w:rsidRPr="001E2E3B">
        <w:rPr>
          <w:rFonts w:ascii="Arial" w:hAnsi="Arial" w:cs="Arial"/>
          <w:color w:val="000000"/>
          <w:sz w:val="22"/>
          <w:szCs w:val="22"/>
        </w:rPr>
        <w:t xml:space="preserve">μελέτη της Δ/νσης </w:t>
      </w:r>
      <w:r w:rsidR="00D32336" w:rsidRPr="001E2E3B">
        <w:rPr>
          <w:rFonts w:ascii="Arial" w:hAnsi="Arial" w:cs="Arial"/>
          <w:color w:val="000000"/>
          <w:sz w:val="22"/>
          <w:szCs w:val="22"/>
        </w:rPr>
        <w:t xml:space="preserve">Υποδομών &amp; Τεχνικών </w:t>
      </w:r>
      <w:r w:rsidR="00291440">
        <w:rPr>
          <w:rFonts w:ascii="Arial" w:hAnsi="Arial" w:cs="Arial"/>
          <w:color w:val="000000"/>
          <w:sz w:val="22"/>
          <w:szCs w:val="22"/>
        </w:rPr>
        <w:t>Έργων</w:t>
      </w:r>
      <w:r w:rsidR="00D32336" w:rsidRPr="001E2E3B">
        <w:rPr>
          <w:rFonts w:ascii="Arial" w:hAnsi="Arial" w:cs="Arial"/>
          <w:color w:val="000000"/>
          <w:sz w:val="22"/>
          <w:szCs w:val="22"/>
        </w:rPr>
        <w:t xml:space="preserve"> το</w:t>
      </w:r>
      <w:r w:rsidR="00FB56C0" w:rsidRPr="001E2E3B">
        <w:rPr>
          <w:rFonts w:ascii="Arial" w:hAnsi="Arial" w:cs="Arial"/>
          <w:color w:val="000000"/>
          <w:sz w:val="22"/>
          <w:szCs w:val="22"/>
        </w:rPr>
        <w:t>υ Δήμου.</w:t>
      </w:r>
    </w:p>
    <w:p w:rsidR="00FA5152" w:rsidRDefault="00F545F5" w:rsidP="00FA5152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</w:t>
      </w:r>
      <w:r w:rsidR="00FA5152" w:rsidRPr="001E2E3B">
        <w:rPr>
          <w:rFonts w:ascii="Arial" w:hAnsi="Arial" w:cs="Arial"/>
          <w:color w:val="000000"/>
          <w:sz w:val="22"/>
          <w:szCs w:val="22"/>
        </w:rPr>
        <w:t>Ο πίνακας με τους οικονομικούς φορείς που υπέβαλαν  φάκελο προσφορών για τον ανωτέρω διαγωνισμό, διαμορφώνεται ως εξής:</w:t>
      </w:r>
    </w:p>
    <w:p w:rsidR="000B3543" w:rsidRPr="001E2E3B" w:rsidRDefault="000B3543" w:rsidP="00FA5152">
      <w:pPr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5588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2"/>
        <w:gridCol w:w="4796"/>
      </w:tblGrid>
      <w:tr w:rsidR="000B3543" w:rsidTr="000B3543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543" w:rsidRPr="000B3543" w:rsidRDefault="000B3543" w:rsidP="000B3543">
            <w:pPr>
              <w:pStyle w:val="1"/>
              <w:rPr>
                <w:rFonts w:ascii="Arial" w:hAnsi="Arial" w:cs="Arial"/>
                <w:bCs/>
                <w:szCs w:val="22"/>
              </w:rPr>
            </w:pPr>
            <w:r w:rsidRPr="000B3543">
              <w:rPr>
                <w:rFonts w:ascii="Arial" w:hAnsi="Arial" w:cs="Arial"/>
                <w:bCs/>
                <w:szCs w:val="22"/>
              </w:rPr>
              <w:t>Α/Α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543" w:rsidRPr="000B3543" w:rsidRDefault="000B3543" w:rsidP="000B35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3543">
              <w:rPr>
                <w:rFonts w:ascii="Arial" w:hAnsi="Arial" w:cs="Arial"/>
                <w:b/>
                <w:bCs/>
                <w:sz w:val="22"/>
                <w:szCs w:val="22"/>
              </w:rPr>
              <w:t>ΕΠΩΝΥΜΙΑ    ΟΙΚΟΝΟΜΙΚΟΥ     ΦΟΡΕΑ</w:t>
            </w:r>
          </w:p>
        </w:tc>
      </w:tr>
      <w:tr w:rsidR="000B3543" w:rsidTr="000B3543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543" w:rsidRPr="000B3543" w:rsidRDefault="000B3543" w:rsidP="000B3543">
            <w:pPr>
              <w:pStyle w:val="1"/>
              <w:rPr>
                <w:rFonts w:ascii="Arial" w:hAnsi="Arial" w:cs="Arial"/>
                <w:bCs/>
                <w:szCs w:val="22"/>
              </w:rPr>
            </w:pPr>
          </w:p>
          <w:p w:rsidR="000B3543" w:rsidRPr="000B3543" w:rsidRDefault="000B3543" w:rsidP="000B3543">
            <w:pPr>
              <w:pStyle w:val="1"/>
              <w:rPr>
                <w:rFonts w:ascii="Arial" w:hAnsi="Arial" w:cs="Arial"/>
                <w:bCs/>
                <w:szCs w:val="22"/>
              </w:rPr>
            </w:pPr>
            <w:r w:rsidRPr="000B3543">
              <w:rPr>
                <w:rFonts w:ascii="Arial" w:hAnsi="Arial" w:cs="Arial"/>
                <w:bCs/>
                <w:szCs w:val="22"/>
              </w:rPr>
              <w:t>1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543" w:rsidRPr="00BE6C65" w:rsidRDefault="000B354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E6C65">
              <w:rPr>
                <w:rFonts w:ascii="Arial" w:hAnsi="Arial" w:cs="Arial"/>
                <w:bCs/>
                <w:sz w:val="22"/>
                <w:szCs w:val="22"/>
              </w:rPr>
              <w:t>Δ. Αναγνωστόπουλος &amp; ΣΙΑ Ε.Ε. “ΑΛΦΑ ΣΥΜΒΟΥΛΟΙ ΜΗΧΑΝΙΚΟΙ”</w:t>
            </w:r>
          </w:p>
        </w:tc>
      </w:tr>
      <w:tr w:rsidR="00C56EEC" w:rsidTr="00FA33FA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EEC" w:rsidRPr="000B3543" w:rsidRDefault="00C56EEC" w:rsidP="000B3543">
            <w:pPr>
              <w:pStyle w:val="1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2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EEC" w:rsidRPr="00BE6C65" w:rsidRDefault="00C56EE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E6C65">
              <w:rPr>
                <w:rFonts w:ascii="Arial" w:hAnsi="Arial" w:cs="Arial"/>
                <w:bCs/>
                <w:sz w:val="22"/>
                <w:szCs w:val="22"/>
              </w:rPr>
              <w:t xml:space="preserve">ΓΕΩΓΝΩΣΗ ΑΕ </w:t>
            </w:r>
            <w:r>
              <w:rPr>
                <w:rFonts w:ascii="Arial" w:hAnsi="Arial" w:cs="Arial"/>
                <w:bCs/>
                <w:sz w:val="22"/>
                <w:szCs w:val="22"/>
              </w:rPr>
              <w:t>-</w:t>
            </w:r>
            <w:r>
              <w:t xml:space="preserve"> </w:t>
            </w:r>
            <w:r w:rsidRPr="00C56EEC">
              <w:rPr>
                <w:rFonts w:ascii="Arial" w:hAnsi="Arial" w:cs="Arial"/>
                <w:bCs/>
                <w:sz w:val="22"/>
                <w:szCs w:val="22"/>
              </w:rPr>
              <w:t>ΜΕΤΕ ΣΥΣΜ ΑΕ</w:t>
            </w:r>
            <w:r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C56EEC">
              <w:rPr>
                <w:rFonts w:ascii="Arial" w:hAnsi="Arial" w:cs="Arial"/>
                <w:bCs/>
                <w:sz w:val="22"/>
                <w:szCs w:val="22"/>
              </w:rPr>
              <w:t>ΧΩΡΟΤΕΧΝΙΚΗ ΑΕ</w:t>
            </w:r>
          </w:p>
        </w:tc>
      </w:tr>
      <w:tr w:rsidR="00C56EEC" w:rsidTr="00FA33FA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EEC" w:rsidRDefault="00C56EEC" w:rsidP="000B3543">
            <w:pPr>
              <w:pStyle w:val="1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3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EEC" w:rsidRPr="00BE6C65" w:rsidRDefault="00C56EE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56EEC">
              <w:rPr>
                <w:rFonts w:ascii="Arial" w:hAnsi="Arial" w:cs="Arial"/>
                <w:bCs/>
                <w:sz w:val="22"/>
                <w:szCs w:val="22"/>
              </w:rPr>
              <w:t>ΙΩΑΝΝΑ ΔΙΠΛΑΡΗ</w:t>
            </w:r>
            <w:r>
              <w:rPr>
                <w:rFonts w:ascii="Arial" w:hAnsi="Arial" w:cs="Arial"/>
                <w:bCs/>
                <w:sz w:val="22"/>
                <w:szCs w:val="22"/>
              </w:rPr>
              <w:t>-</w:t>
            </w:r>
            <w:r>
              <w:t xml:space="preserve"> </w:t>
            </w:r>
            <w:r w:rsidRPr="00C56EEC">
              <w:rPr>
                <w:rFonts w:ascii="Arial" w:hAnsi="Arial" w:cs="Arial"/>
                <w:bCs/>
                <w:sz w:val="22"/>
                <w:szCs w:val="22"/>
              </w:rPr>
              <w:t>ΠΑΝΑΓΙΩΤΗΣ ΔΙΓΚΑΣ-</w:t>
            </w:r>
            <w:r>
              <w:t xml:space="preserve"> </w:t>
            </w:r>
            <w:r w:rsidRPr="00C56EEC">
              <w:rPr>
                <w:rFonts w:ascii="Arial" w:hAnsi="Arial" w:cs="Arial"/>
                <w:bCs/>
                <w:sz w:val="22"/>
                <w:szCs w:val="22"/>
              </w:rPr>
              <w:t>ΠΑΝΑΓΙΩΤΗΣ ΜΑΥΡΙΔΗΣ</w:t>
            </w:r>
          </w:p>
        </w:tc>
      </w:tr>
    </w:tbl>
    <w:p w:rsidR="00FA5152" w:rsidRPr="001E2E3B" w:rsidRDefault="00FA5152" w:rsidP="00FA5152">
      <w:pPr>
        <w:tabs>
          <w:tab w:val="left" w:pos="0"/>
          <w:tab w:val="left" w:pos="567"/>
        </w:tabs>
        <w:ind w:right="-70"/>
        <w:jc w:val="both"/>
        <w:rPr>
          <w:rFonts w:ascii="Arial" w:hAnsi="Arial" w:cs="Arial"/>
          <w:sz w:val="22"/>
          <w:szCs w:val="22"/>
        </w:rPr>
      </w:pPr>
    </w:p>
    <w:p w:rsidR="00320ED4" w:rsidRDefault="00320ED4" w:rsidP="00320ED4">
      <w:pPr>
        <w:jc w:val="both"/>
        <w:rPr>
          <w:rFonts w:ascii="Arial" w:hAnsi="Arial" w:cs="Arial"/>
          <w:sz w:val="22"/>
          <w:szCs w:val="22"/>
        </w:rPr>
      </w:pPr>
      <w:r w:rsidRPr="00710C8B">
        <w:rPr>
          <w:rFonts w:ascii="Arial" w:hAnsi="Arial" w:cs="Arial"/>
          <w:sz w:val="22"/>
          <w:szCs w:val="22"/>
        </w:rPr>
        <w:t xml:space="preserve">       Στη συνέχεια η Επιτροπή προέβη στην αποσφράγιση, τον έλεγχο και μονογραφή των οικονομικών προσφορών των συμμετεχόντων και ανακοίνωσε τα επιμέρους στοιχεία γα κάθε διαγωνιζόμενο. Προέβ</w:t>
      </w:r>
      <w:r>
        <w:rPr>
          <w:rFonts w:ascii="Arial" w:hAnsi="Arial" w:cs="Arial"/>
          <w:sz w:val="22"/>
          <w:szCs w:val="22"/>
        </w:rPr>
        <w:t>η</w:t>
      </w:r>
      <w:r w:rsidRPr="00710C8B">
        <w:rPr>
          <w:rFonts w:ascii="Arial" w:hAnsi="Arial" w:cs="Arial"/>
          <w:sz w:val="22"/>
          <w:szCs w:val="22"/>
        </w:rPr>
        <w:t xml:space="preserve"> επίσης σε έλεγχο </w:t>
      </w:r>
      <w:r w:rsidR="00BE6C65" w:rsidRPr="00BE6C65">
        <w:rPr>
          <w:rFonts w:ascii="Arial" w:hAnsi="Arial" w:cs="Arial"/>
          <w:sz w:val="22"/>
          <w:szCs w:val="22"/>
        </w:rPr>
        <w:t>της αριθμητικής αναγραφής της προσφερόμενης τιμής ανά κατηγορία μελέτης και συνολικής προσφερόμενης τιμής για την εκτέλεση της σύμβασης.</w:t>
      </w:r>
      <w:r w:rsidRPr="00710C8B">
        <w:rPr>
          <w:rFonts w:ascii="Arial" w:hAnsi="Arial" w:cs="Arial"/>
          <w:sz w:val="22"/>
          <w:szCs w:val="22"/>
        </w:rPr>
        <w:t xml:space="preserve">             Όλες οι υποβληθείσες οικονομικές προσφορές καταχωρήθηκαν στο παρακάτω δεύτερο πίνακα ΟΙΚΟΝΟΜΙΚΩΝ ΠΡΟΣΦΟΡΩΝ κατά σειρά μειοδοσίας.</w:t>
      </w:r>
    </w:p>
    <w:p w:rsidR="00320ED4" w:rsidRDefault="00320ED4" w:rsidP="00320ED4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5812"/>
        <w:gridCol w:w="2376"/>
      </w:tblGrid>
      <w:tr w:rsidR="00BE6C65" w:rsidTr="006E5C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hideMark/>
          </w:tcPr>
          <w:p w:rsidR="00BE6C65" w:rsidRDefault="00BE6C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Α/Α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hideMark/>
          </w:tcPr>
          <w:p w:rsidR="00BE6C65" w:rsidRDefault="00BE6C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22"/>
              </w:rPr>
            </w:pPr>
            <w:r w:rsidRPr="00BE6C65">
              <w:rPr>
                <w:rFonts w:ascii="Arial" w:hAnsi="Arial"/>
                <w:sz w:val="22"/>
              </w:rPr>
              <w:t>ΕΠΩΝΥΜΙΑ    ΟΙΚΟΝΟΜΙΚΟΥ     ΦΟΡΕΑ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hideMark/>
          </w:tcPr>
          <w:p w:rsidR="00BE6C65" w:rsidRDefault="00BE6C65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Προσφερόμενη συνολική τιμή</w:t>
            </w:r>
          </w:p>
        </w:tc>
      </w:tr>
      <w:tr w:rsidR="00BE6C65" w:rsidTr="00BE6C6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C65" w:rsidRDefault="00BE6C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C65" w:rsidRDefault="00BE6C65">
            <w:pPr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ΓΕΩΓΝΩΣΗ ΑΕ- ΜΕΤΕ ΣΥΣΜ ΑΕ- ΧΩΡΟΤΕΧΝΙΚΗ ΑΕ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C65" w:rsidRDefault="00BE6C65">
            <w:pPr>
              <w:tabs>
                <w:tab w:val="right" w:pos="2126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79.787,00 €</w:t>
            </w:r>
          </w:p>
        </w:tc>
      </w:tr>
      <w:tr w:rsidR="00BE6C65" w:rsidTr="00BE6C6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C65" w:rsidRDefault="00BE6C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C65" w:rsidRDefault="00BE6C65">
            <w:pPr>
              <w:autoSpaceDN w:val="0"/>
              <w:rPr>
                <w:rFonts w:ascii="Arial" w:hAnsi="Arial" w:cs="Arial"/>
              </w:rPr>
            </w:pPr>
            <w:r>
              <w:rPr>
                <w:rFonts w:ascii="Tahoma" w:eastAsia="Arial" w:hAnsi="Tahoma" w:cs="Tahoma"/>
                <w:sz w:val="22"/>
                <w:szCs w:val="22"/>
                <w:lang w:eastAsia="ar-SA"/>
              </w:rPr>
              <w:t>Δ. Αναγνωστόπουλος &amp; ΣΙΑ Ε.Ε. “ΑΛΦΑ ΣΥΜΒΟΥΛΟΙ ΜΗΧΑΝΙΚΟΙ”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C65" w:rsidRDefault="00BE6C65">
            <w:pPr>
              <w:tabs>
                <w:tab w:val="right" w:pos="2126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80.076,14 €</w:t>
            </w:r>
          </w:p>
        </w:tc>
      </w:tr>
      <w:tr w:rsidR="00BE6C65" w:rsidTr="00BE6C6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C65" w:rsidRDefault="00BE6C6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C65" w:rsidRDefault="00BE6C65">
            <w:pPr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ΙΩΑΝΝΑ ΔΙΠΛΑΡΗ- ΠΑΝΑΓΙΩΤΗΣ ΔΙΓΚΑΣ- ΠΑΝΑΓΙΩΤΗΣ ΜΑΥΡΙΔΗΣ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C65" w:rsidRDefault="00BE6C65">
            <w:pPr>
              <w:tabs>
                <w:tab w:val="right" w:pos="2126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80.237,80 €</w:t>
            </w:r>
          </w:p>
        </w:tc>
      </w:tr>
    </w:tbl>
    <w:p w:rsidR="002120A6" w:rsidRDefault="00320ED4" w:rsidP="00320ED4">
      <w:pPr>
        <w:jc w:val="both"/>
        <w:rPr>
          <w:rFonts w:ascii="Tahoma" w:hAnsi="Tahoma" w:cs="Tahoma"/>
          <w:kern w:val="1"/>
        </w:rPr>
      </w:pPr>
      <w:r>
        <w:rPr>
          <w:rFonts w:ascii="Arial" w:hAnsi="Arial"/>
          <w:sz w:val="22"/>
        </w:rPr>
        <w:t xml:space="preserve"> </w:t>
      </w:r>
      <w:r w:rsidRPr="00F35E4E">
        <w:rPr>
          <w:rFonts w:ascii="Tahoma" w:hAnsi="Tahoma" w:cs="Tahoma"/>
          <w:kern w:val="1"/>
        </w:rPr>
        <w:t xml:space="preserve"> </w:t>
      </w:r>
      <w:r>
        <w:rPr>
          <w:rFonts w:ascii="Tahoma" w:hAnsi="Tahoma" w:cs="Tahoma"/>
          <w:kern w:val="1"/>
        </w:rPr>
        <w:t xml:space="preserve">      </w:t>
      </w:r>
    </w:p>
    <w:p w:rsidR="00320ED4" w:rsidRDefault="00320ED4" w:rsidP="00320ED4">
      <w:pPr>
        <w:jc w:val="both"/>
        <w:rPr>
          <w:rFonts w:ascii="Arial" w:hAnsi="Arial" w:cs="Arial"/>
          <w:sz w:val="22"/>
          <w:szCs w:val="22"/>
        </w:rPr>
      </w:pPr>
      <w:r>
        <w:rPr>
          <w:rFonts w:ascii="Tahoma" w:hAnsi="Tahoma" w:cs="Tahoma"/>
          <w:kern w:val="1"/>
        </w:rPr>
        <w:lastRenderedPageBreak/>
        <w:t xml:space="preserve"> </w:t>
      </w:r>
      <w:r w:rsidR="003B00CE">
        <w:rPr>
          <w:rFonts w:ascii="Tahoma" w:hAnsi="Tahoma" w:cs="Tahoma"/>
          <w:kern w:val="1"/>
        </w:rPr>
        <w:t xml:space="preserve">      </w:t>
      </w:r>
      <w:r w:rsidR="00BE6C65" w:rsidRPr="00BE6C65">
        <w:rPr>
          <w:rFonts w:ascii="Arial" w:hAnsi="Arial" w:cs="Arial"/>
          <w:sz w:val="22"/>
          <w:szCs w:val="22"/>
        </w:rPr>
        <w:t xml:space="preserve">Κατόπιν, η Επιτροπή Διαγωνισμού προέβη  στον έλεγχο των δικαιολογητικών συμμετοχής  που αφορούν μόνον, στην εγγύηση συμμετοχής (υπό στοιχείο 5 του άρθρου 8.7 των όρων της πρόσκλησης).  </w:t>
      </w:r>
    </w:p>
    <w:p w:rsidR="00320ED4" w:rsidRPr="002161B1" w:rsidRDefault="00320ED4" w:rsidP="00320ED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        Από τον έλεγχο διαπιστώθηκε ότι ό</w:t>
      </w:r>
      <w:r w:rsidRPr="00F23C83">
        <w:rPr>
          <w:rFonts w:ascii="Arial" w:hAnsi="Arial"/>
          <w:sz w:val="22"/>
        </w:rPr>
        <w:t>λοι οι συμμετέχοντες γίνονται δεκτοί.</w:t>
      </w:r>
    </w:p>
    <w:p w:rsidR="00320ED4" w:rsidRPr="002161B1" w:rsidRDefault="00320ED4" w:rsidP="00320ED4">
      <w:pPr>
        <w:jc w:val="both"/>
        <w:rPr>
          <w:rFonts w:ascii="Arial" w:hAnsi="Arial" w:cs="Arial"/>
          <w:sz w:val="22"/>
          <w:szCs w:val="22"/>
        </w:rPr>
      </w:pPr>
      <w:r w:rsidRPr="002161B1">
        <w:rPr>
          <w:rFonts w:ascii="Arial" w:hAnsi="Arial" w:cs="Arial"/>
          <w:sz w:val="22"/>
          <w:szCs w:val="22"/>
        </w:rPr>
        <w:t xml:space="preserve">        </w:t>
      </w:r>
      <w:r w:rsidR="00BE6C65" w:rsidRPr="00BE6C65">
        <w:rPr>
          <w:rFonts w:ascii="Arial" w:hAnsi="Arial" w:cs="Arial"/>
          <w:sz w:val="22"/>
          <w:szCs w:val="22"/>
        </w:rPr>
        <w:t>Στη συνέχεια,  η Επιτροπή Διαγωνισμού ολοκλήρωσε τον έλεγχο  των λοιπών   δικαιολογητικών συμμετοχής (υπό στοιχεία 1 έως 4 του άρθρου 8.7)  μόνον του πρώτου μειοδότη,  σύμφωνα με τα οριζόμενα στο  άρθρο 9.1ε των εγκεκριμένων όρων πρόσκλησης και διαπίστωσε ότι πληρούν τους όρους συμμετοχής της πρόσκλησης. Η διαδικασία έγινε σε ένα ενιαίο στάδιο σύμφωνα με τα οριζόμενα στο άρθρο 9.1ζ των εγκεκριμένων όρων της πρόσκλησης.</w:t>
      </w:r>
    </w:p>
    <w:p w:rsidR="004729F1" w:rsidRDefault="00121E4C" w:rsidP="00121E4C">
      <w:pPr>
        <w:tabs>
          <w:tab w:val="left" w:pos="0"/>
          <w:tab w:val="left" w:pos="567"/>
        </w:tabs>
        <w:ind w:right="-70"/>
        <w:jc w:val="both"/>
        <w:rPr>
          <w:rFonts w:ascii="Arial" w:hAnsi="Arial" w:cs="Arial"/>
          <w:bCs/>
          <w:sz w:val="22"/>
          <w:szCs w:val="22"/>
        </w:rPr>
      </w:pPr>
      <w:r w:rsidRPr="001E2E3B">
        <w:rPr>
          <w:rFonts w:ascii="Arial" w:hAnsi="Arial" w:cs="Arial"/>
          <w:bCs/>
          <w:sz w:val="22"/>
          <w:szCs w:val="22"/>
        </w:rPr>
        <w:t xml:space="preserve">       </w:t>
      </w:r>
      <w:r w:rsidR="005518FE" w:rsidRPr="001E2E3B">
        <w:rPr>
          <w:rFonts w:ascii="Arial" w:hAnsi="Arial" w:cs="Arial"/>
          <w:bCs/>
          <w:sz w:val="22"/>
          <w:szCs w:val="22"/>
        </w:rPr>
        <w:t xml:space="preserve"> Μετά τα παραπάνω </w:t>
      </w:r>
      <w:r w:rsidRPr="001E2E3B">
        <w:rPr>
          <w:rFonts w:ascii="Arial" w:hAnsi="Arial" w:cs="Arial"/>
          <w:bCs/>
          <w:sz w:val="22"/>
          <w:szCs w:val="22"/>
        </w:rPr>
        <w:t xml:space="preserve">τίθεται υπόψη της Οικονομικής επιτροπής το από </w:t>
      </w:r>
      <w:r w:rsidR="002120A6">
        <w:rPr>
          <w:rFonts w:ascii="Arial" w:hAnsi="Arial" w:cs="Arial"/>
          <w:b/>
          <w:bCs/>
          <w:sz w:val="22"/>
          <w:szCs w:val="22"/>
        </w:rPr>
        <w:t>17-03-2021</w:t>
      </w:r>
      <w:r w:rsidRPr="001E2E3B">
        <w:rPr>
          <w:rFonts w:ascii="Arial" w:hAnsi="Arial" w:cs="Arial"/>
          <w:bCs/>
          <w:sz w:val="22"/>
          <w:szCs w:val="22"/>
        </w:rPr>
        <w:t xml:space="preserve"> </w:t>
      </w:r>
      <w:r w:rsidR="004729F1" w:rsidRPr="001E2E3B">
        <w:rPr>
          <w:rFonts w:ascii="Arial" w:hAnsi="Arial" w:cs="Arial"/>
          <w:bCs/>
          <w:sz w:val="22"/>
          <w:szCs w:val="22"/>
        </w:rPr>
        <w:t>1</w:t>
      </w:r>
      <w:r w:rsidR="004729F1" w:rsidRPr="001E2E3B">
        <w:rPr>
          <w:rFonts w:ascii="Arial" w:hAnsi="Arial" w:cs="Arial"/>
          <w:bCs/>
          <w:sz w:val="22"/>
          <w:szCs w:val="22"/>
          <w:vertAlign w:val="superscript"/>
        </w:rPr>
        <w:t>ο</w:t>
      </w:r>
      <w:r w:rsidR="004729F1" w:rsidRPr="001E2E3B">
        <w:rPr>
          <w:rFonts w:ascii="Arial" w:hAnsi="Arial" w:cs="Arial"/>
          <w:bCs/>
          <w:sz w:val="22"/>
          <w:szCs w:val="22"/>
        </w:rPr>
        <w:t xml:space="preserve"> </w:t>
      </w:r>
      <w:r w:rsidRPr="001E2E3B">
        <w:rPr>
          <w:rFonts w:ascii="Arial" w:hAnsi="Arial" w:cs="Arial"/>
          <w:bCs/>
          <w:sz w:val="22"/>
          <w:szCs w:val="22"/>
        </w:rPr>
        <w:t xml:space="preserve">Πρακτικό της </w:t>
      </w:r>
      <w:r w:rsidRPr="001E2E3B">
        <w:rPr>
          <w:rFonts w:ascii="Arial" w:hAnsi="Arial" w:cs="Arial"/>
          <w:sz w:val="22"/>
          <w:szCs w:val="22"/>
        </w:rPr>
        <w:t xml:space="preserve">Επιτροπής Διενέργειας </w:t>
      </w:r>
      <w:r w:rsidR="004729F1" w:rsidRPr="001E2E3B">
        <w:rPr>
          <w:rFonts w:ascii="Arial" w:hAnsi="Arial" w:cs="Arial"/>
          <w:sz w:val="22"/>
          <w:szCs w:val="22"/>
        </w:rPr>
        <w:t>Διαγωνισμ</w:t>
      </w:r>
      <w:r w:rsidR="006E0354">
        <w:rPr>
          <w:rFonts w:ascii="Arial" w:hAnsi="Arial" w:cs="Arial"/>
          <w:sz w:val="22"/>
          <w:szCs w:val="22"/>
        </w:rPr>
        <w:t>ού,</w:t>
      </w:r>
      <w:r w:rsidR="002120A6">
        <w:rPr>
          <w:rFonts w:ascii="Arial" w:hAnsi="Arial" w:cs="Arial"/>
          <w:sz w:val="22"/>
          <w:szCs w:val="22"/>
        </w:rPr>
        <w:t xml:space="preserve"> </w:t>
      </w:r>
      <w:r w:rsidRPr="001E2E3B">
        <w:rPr>
          <w:rFonts w:ascii="Arial" w:hAnsi="Arial" w:cs="Arial"/>
          <w:sz w:val="22"/>
          <w:szCs w:val="22"/>
        </w:rPr>
        <w:t xml:space="preserve">που αφορά την </w:t>
      </w:r>
      <w:r w:rsidR="00DB48E0">
        <w:rPr>
          <w:rFonts w:ascii="Arial" w:hAnsi="Arial" w:cs="Arial"/>
          <w:sz w:val="22"/>
          <w:szCs w:val="22"/>
        </w:rPr>
        <w:t>κατακύρωση ανάθεσης της σύμβασης</w:t>
      </w:r>
      <w:r w:rsidR="004729F1" w:rsidRPr="001E2E3B">
        <w:rPr>
          <w:rFonts w:ascii="Arial" w:hAnsi="Arial" w:cs="Arial"/>
          <w:sz w:val="22"/>
          <w:szCs w:val="22"/>
        </w:rPr>
        <w:t xml:space="preserve"> </w:t>
      </w:r>
      <w:r w:rsidR="00BE6C65" w:rsidRPr="00BE6C65">
        <w:rPr>
          <w:rFonts w:ascii="Arial" w:hAnsi="Arial" w:cs="Arial"/>
          <w:sz w:val="22"/>
          <w:szCs w:val="22"/>
        </w:rPr>
        <w:t>της μελέτης με τίτλο «</w:t>
      </w:r>
      <w:r w:rsidR="00BE6C65" w:rsidRPr="00BE6C65">
        <w:rPr>
          <w:rFonts w:ascii="Arial" w:hAnsi="Arial" w:cs="Arial"/>
          <w:b/>
          <w:sz w:val="22"/>
          <w:szCs w:val="22"/>
        </w:rPr>
        <w:t>Μελέτες για την αποκατάσταση  της γέφυρας Γοργοποτάμου</w:t>
      </w:r>
      <w:r w:rsidR="00BE6C65" w:rsidRPr="00BE6C65">
        <w:rPr>
          <w:rFonts w:ascii="Arial" w:hAnsi="Arial" w:cs="Arial"/>
          <w:sz w:val="22"/>
          <w:szCs w:val="22"/>
        </w:rPr>
        <w:t>»</w:t>
      </w:r>
      <w:r w:rsidR="00CB4F85">
        <w:rPr>
          <w:rFonts w:ascii="Arial" w:hAnsi="Arial" w:cs="Arial"/>
          <w:sz w:val="22"/>
          <w:szCs w:val="22"/>
        </w:rPr>
        <w:t>.</w:t>
      </w:r>
      <w:r w:rsidRPr="001E2E3B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2120A6" w:rsidRDefault="002120A6" w:rsidP="00121E4C">
      <w:pPr>
        <w:tabs>
          <w:tab w:val="left" w:pos="0"/>
          <w:tab w:val="left" w:pos="567"/>
        </w:tabs>
        <w:ind w:right="-70"/>
        <w:jc w:val="both"/>
        <w:rPr>
          <w:rFonts w:ascii="Arial" w:hAnsi="Arial" w:cs="Arial"/>
          <w:bCs/>
          <w:sz w:val="22"/>
          <w:szCs w:val="22"/>
        </w:rPr>
      </w:pPr>
    </w:p>
    <w:p w:rsidR="005518FE" w:rsidRPr="001E2E3B" w:rsidRDefault="00591ACB" w:rsidP="004729F1">
      <w:pPr>
        <w:tabs>
          <w:tab w:val="left" w:pos="0"/>
          <w:tab w:val="left" w:pos="567"/>
        </w:tabs>
        <w:ind w:right="-70"/>
        <w:jc w:val="center"/>
        <w:rPr>
          <w:rFonts w:ascii="Arial" w:hAnsi="Arial" w:cs="Arial"/>
          <w:bCs/>
          <w:sz w:val="22"/>
          <w:szCs w:val="22"/>
        </w:rPr>
      </w:pPr>
      <w:r w:rsidRPr="001E2E3B">
        <w:rPr>
          <w:rFonts w:ascii="Arial" w:hAnsi="Arial" w:cs="Arial"/>
          <w:b/>
          <w:bCs/>
          <w:sz w:val="22"/>
          <w:szCs w:val="22"/>
          <w:u w:val="single"/>
        </w:rPr>
        <w:t xml:space="preserve">και προτείνεται </w:t>
      </w:r>
      <w:r w:rsidR="004729F1" w:rsidRPr="001E2E3B">
        <w:rPr>
          <w:rFonts w:ascii="Arial" w:hAnsi="Arial" w:cs="Arial"/>
          <w:b/>
          <w:bCs/>
          <w:sz w:val="22"/>
          <w:szCs w:val="22"/>
          <w:u w:val="single"/>
        </w:rPr>
        <w:t>η λήψη απόφασης για</w:t>
      </w:r>
      <w:r w:rsidRPr="001E2E3B">
        <w:rPr>
          <w:rFonts w:ascii="Arial" w:hAnsi="Arial" w:cs="Arial"/>
          <w:b/>
          <w:bCs/>
          <w:sz w:val="22"/>
          <w:szCs w:val="22"/>
          <w:u w:val="single"/>
        </w:rPr>
        <w:t>:</w:t>
      </w:r>
    </w:p>
    <w:p w:rsidR="00674789" w:rsidRPr="00CB206A" w:rsidRDefault="00674789" w:rsidP="00121E4C">
      <w:pPr>
        <w:tabs>
          <w:tab w:val="left" w:pos="0"/>
          <w:tab w:val="left" w:pos="567"/>
        </w:tabs>
        <w:ind w:right="-70"/>
        <w:jc w:val="both"/>
        <w:rPr>
          <w:rFonts w:ascii="Arial" w:hAnsi="Arial" w:cs="Arial"/>
          <w:bCs/>
          <w:sz w:val="22"/>
          <w:szCs w:val="22"/>
        </w:rPr>
      </w:pPr>
    </w:p>
    <w:p w:rsidR="005518FE" w:rsidRPr="003B00CE" w:rsidRDefault="00B45AB6" w:rsidP="002120A6">
      <w:pPr>
        <w:numPr>
          <w:ilvl w:val="0"/>
          <w:numId w:val="27"/>
        </w:numPr>
        <w:ind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r w:rsidR="00674789" w:rsidRPr="001E2E3B">
        <w:rPr>
          <w:rFonts w:ascii="Arial" w:hAnsi="Arial" w:cs="Arial"/>
          <w:sz w:val="22"/>
          <w:szCs w:val="22"/>
        </w:rPr>
        <w:t xml:space="preserve">έγκριση του από </w:t>
      </w:r>
      <w:r w:rsidR="002120A6">
        <w:rPr>
          <w:rFonts w:ascii="Arial" w:hAnsi="Arial" w:cs="Arial"/>
          <w:b/>
          <w:sz w:val="22"/>
          <w:szCs w:val="22"/>
        </w:rPr>
        <w:t>17-03-2021</w:t>
      </w:r>
      <w:r w:rsidR="004729F1" w:rsidRPr="001E2E3B">
        <w:rPr>
          <w:rFonts w:ascii="Arial" w:hAnsi="Arial" w:cs="Arial"/>
          <w:sz w:val="22"/>
          <w:szCs w:val="22"/>
        </w:rPr>
        <w:t xml:space="preserve"> 1ου </w:t>
      </w:r>
      <w:r w:rsidR="00591ACB" w:rsidRPr="001E2E3B">
        <w:rPr>
          <w:rFonts w:ascii="Arial" w:hAnsi="Arial" w:cs="Arial"/>
          <w:sz w:val="22"/>
          <w:szCs w:val="22"/>
        </w:rPr>
        <w:t xml:space="preserve">Πρακτικού της Επιτροπής </w:t>
      </w:r>
      <w:r>
        <w:rPr>
          <w:rFonts w:ascii="Arial" w:hAnsi="Arial" w:cs="Arial"/>
          <w:sz w:val="22"/>
          <w:szCs w:val="22"/>
        </w:rPr>
        <w:t>Δ</w:t>
      </w:r>
      <w:r w:rsidR="004729F1" w:rsidRPr="001E2E3B">
        <w:rPr>
          <w:rFonts w:ascii="Arial" w:hAnsi="Arial" w:cs="Arial"/>
          <w:sz w:val="22"/>
          <w:szCs w:val="22"/>
        </w:rPr>
        <w:t>ια</w:t>
      </w:r>
      <w:r w:rsidR="00A245D1">
        <w:rPr>
          <w:rFonts w:ascii="Arial" w:hAnsi="Arial" w:cs="Arial"/>
          <w:sz w:val="22"/>
          <w:szCs w:val="22"/>
        </w:rPr>
        <w:t>γωνισμ</w:t>
      </w:r>
      <w:r>
        <w:rPr>
          <w:rFonts w:ascii="Arial" w:hAnsi="Arial" w:cs="Arial"/>
          <w:sz w:val="22"/>
          <w:szCs w:val="22"/>
        </w:rPr>
        <w:t xml:space="preserve">ού </w:t>
      </w:r>
      <w:r w:rsidR="00BE6C65">
        <w:rPr>
          <w:rFonts w:ascii="Arial" w:hAnsi="Arial" w:cs="Arial"/>
          <w:sz w:val="22"/>
          <w:szCs w:val="22"/>
        </w:rPr>
        <w:t>της μελέτης</w:t>
      </w:r>
      <w:r w:rsidR="004729F1" w:rsidRPr="001E2E3B">
        <w:rPr>
          <w:rFonts w:ascii="Arial" w:hAnsi="Arial" w:cs="Arial"/>
          <w:sz w:val="22"/>
          <w:szCs w:val="22"/>
        </w:rPr>
        <w:t xml:space="preserve"> </w:t>
      </w:r>
      <w:r w:rsidR="003B00CE">
        <w:rPr>
          <w:rFonts w:ascii="Arial" w:hAnsi="Arial" w:cs="Arial"/>
          <w:sz w:val="22"/>
          <w:szCs w:val="22"/>
        </w:rPr>
        <w:t>: «</w:t>
      </w:r>
      <w:r w:rsidR="003B00CE" w:rsidRPr="00BE6C65">
        <w:rPr>
          <w:rFonts w:ascii="Arial" w:hAnsi="Arial" w:cs="Arial"/>
          <w:b/>
          <w:sz w:val="22"/>
          <w:szCs w:val="22"/>
        </w:rPr>
        <w:t xml:space="preserve">Μελέτες για την αποκατάσταση  </w:t>
      </w:r>
      <w:r w:rsidR="003B00CE">
        <w:rPr>
          <w:rFonts w:ascii="Arial" w:hAnsi="Arial" w:cs="Arial"/>
          <w:b/>
          <w:sz w:val="22"/>
          <w:szCs w:val="22"/>
        </w:rPr>
        <w:t>της γέφυρας Γοργοποτάμου»</w:t>
      </w:r>
      <w:r w:rsidR="004729F1" w:rsidRPr="001E2E3B">
        <w:rPr>
          <w:rFonts w:ascii="Arial" w:hAnsi="Arial" w:cs="Arial"/>
          <w:sz w:val="22"/>
          <w:szCs w:val="22"/>
        </w:rPr>
        <w:t xml:space="preserve"> </w:t>
      </w:r>
      <w:r w:rsidR="00591ACB" w:rsidRPr="001E2E3B">
        <w:rPr>
          <w:rFonts w:ascii="Arial" w:hAnsi="Arial" w:cs="Arial"/>
          <w:b/>
          <w:bCs/>
          <w:sz w:val="22"/>
          <w:szCs w:val="22"/>
        </w:rPr>
        <w:t xml:space="preserve">. </w:t>
      </w:r>
    </w:p>
    <w:p w:rsidR="005518FE" w:rsidRPr="00197618" w:rsidRDefault="00B45AB6" w:rsidP="00BE6C65">
      <w:pPr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</w:rPr>
        <w:t xml:space="preserve">Την </w:t>
      </w:r>
      <w:r w:rsidR="00591ACB" w:rsidRPr="001E2E3B">
        <w:rPr>
          <w:rFonts w:ascii="Arial" w:hAnsi="Arial" w:cs="Arial"/>
          <w:sz w:val="22"/>
          <w:szCs w:val="22"/>
        </w:rPr>
        <w:t xml:space="preserve"> </w:t>
      </w:r>
      <w:r w:rsidR="00194B46">
        <w:rPr>
          <w:rFonts w:ascii="Arial" w:hAnsi="Arial" w:cs="Arial"/>
          <w:sz w:val="22"/>
          <w:szCs w:val="22"/>
        </w:rPr>
        <w:t xml:space="preserve">κατακύρωση ανάθεσης της σύμβασης </w:t>
      </w:r>
      <w:r w:rsidR="00BE6C65" w:rsidRPr="00BE6C65">
        <w:rPr>
          <w:rFonts w:ascii="Arial" w:hAnsi="Arial" w:cs="Arial"/>
          <w:sz w:val="22"/>
          <w:szCs w:val="22"/>
        </w:rPr>
        <w:t>της μελέτης με τίτλο «Μελέτες για την αποκατάσταση  της γέφυρας Γοργοποτάμου»</w:t>
      </w:r>
      <w:r w:rsidR="004729F1" w:rsidRPr="001E2E3B">
        <w:rPr>
          <w:rFonts w:ascii="Arial" w:hAnsi="Arial" w:cs="Arial"/>
          <w:bCs/>
          <w:sz w:val="22"/>
          <w:szCs w:val="22"/>
          <w:lang w:eastAsia="ar-SA"/>
        </w:rPr>
        <w:t xml:space="preserve">, </w:t>
      </w:r>
      <w:r w:rsidR="002120A6" w:rsidRPr="002120A6">
        <w:rPr>
          <w:rFonts w:ascii="Arial" w:hAnsi="Arial" w:cs="Arial"/>
          <w:bCs/>
          <w:sz w:val="22"/>
          <w:szCs w:val="22"/>
          <w:lang w:eastAsia="ar-SA"/>
        </w:rPr>
        <w:t>στ</w:t>
      </w:r>
      <w:r w:rsidR="00BE6C65">
        <w:rPr>
          <w:rFonts w:ascii="Arial" w:hAnsi="Arial" w:cs="Arial"/>
          <w:bCs/>
          <w:sz w:val="22"/>
          <w:szCs w:val="22"/>
          <w:lang w:eastAsia="ar-SA"/>
        </w:rPr>
        <w:t>η</w:t>
      </w:r>
      <w:r w:rsidR="002120A6" w:rsidRPr="002120A6">
        <w:rPr>
          <w:rFonts w:ascii="Arial" w:hAnsi="Arial" w:cs="Arial"/>
          <w:bCs/>
          <w:sz w:val="22"/>
          <w:szCs w:val="22"/>
          <w:lang w:eastAsia="ar-SA"/>
        </w:rPr>
        <w:t>ν</w:t>
      </w:r>
      <w:r w:rsidR="00BE6C65">
        <w:rPr>
          <w:rFonts w:ascii="Arial" w:hAnsi="Arial" w:cs="Arial"/>
          <w:bCs/>
          <w:sz w:val="22"/>
          <w:szCs w:val="22"/>
          <w:lang w:eastAsia="ar-SA"/>
        </w:rPr>
        <w:t xml:space="preserve"> ένωση</w:t>
      </w:r>
      <w:r w:rsidR="002120A6" w:rsidRPr="002120A6">
        <w:rPr>
          <w:rFonts w:ascii="Arial" w:hAnsi="Arial" w:cs="Arial"/>
          <w:bCs/>
          <w:sz w:val="22"/>
          <w:szCs w:val="22"/>
          <w:lang w:eastAsia="ar-SA"/>
        </w:rPr>
        <w:t xml:space="preserve"> οικονομικ</w:t>
      </w:r>
      <w:r w:rsidR="00BE6C65">
        <w:rPr>
          <w:rFonts w:ascii="Arial" w:hAnsi="Arial" w:cs="Arial"/>
          <w:bCs/>
          <w:sz w:val="22"/>
          <w:szCs w:val="22"/>
          <w:lang w:eastAsia="ar-SA"/>
        </w:rPr>
        <w:t xml:space="preserve">ών </w:t>
      </w:r>
      <w:r w:rsidR="002120A6" w:rsidRPr="002120A6">
        <w:rPr>
          <w:rFonts w:ascii="Arial" w:hAnsi="Arial" w:cs="Arial"/>
          <w:bCs/>
          <w:sz w:val="22"/>
          <w:szCs w:val="22"/>
          <w:lang w:eastAsia="ar-SA"/>
        </w:rPr>
        <w:t>φορέ</w:t>
      </w:r>
      <w:r w:rsidR="00BE6C65">
        <w:rPr>
          <w:rFonts w:ascii="Arial" w:hAnsi="Arial" w:cs="Arial"/>
          <w:bCs/>
          <w:sz w:val="22"/>
          <w:szCs w:val="22"/>
          <w:lang w:eastAsia="ar-SA"/>
        </w:rPr>
        <w:t>ων</w:t>
      </w:r>
      <w:r w:rsidR="002120A6" w:rsidRPr="002120A6">
        <w:rPr>
          <w:rFonts w:ascii="Arial" w:hAnsi="Arial" w:cs="Arial"/>
          <w:bCs/>
          <w:sz w:val="22"/>
          <w:szCs w:val="22"/>
          <w:lang w:eastAsia="ar-SA"/>
        </w:rPr>
        <w:t xml:space="preserve"> «</w:t>
      </w:r>
      <w:r w:rsidR="00BE6C65" w:rsidRPr="00BE6C65">
        <w:rPr>
          <w:rFonts w:ascii="Arial" w:hAnsi="Arial" w:cs="Arial"/>
          <w:b/>
          <w:bCs/>
          <w:sz w:val="22"/>
          <w:szCs w:val="22"/>
          <w:lang w:eastAsia="ar-SA"/>
        </w:rPr>
        <w:t>ΓΕΩΓΝΩΣΗ ΑΕ- ΜΕΤΕ ΣΥΣΜ ΑΕ- ΧΩΡΟΤΕΧΝΙΚΗ ΑΕ</w:t>
      </w:r>
      <w:r w:rsidR="002120A6" w:rsidRPr="002120A6">
        <w:rPr>
          <w:rFonts w:ascii="Arial" w:hAnsi="Arial" w:cs="Arial"/>
          <w:bCs/>
          <w:sz w:val="22"/>
          <w:szCs w:val="22"/>
          <w:lang w:eastAsia="ar-SA"/>
        </w:rPr>
        <w:t xml:space="preserve">»  </w:t>
      </w:r>
      <w:r w:rsidR="00BE6C65" w:rsidRPr="00BE6C65">
        <w:rPr>
          <w:rFonts w:ascii="Arial" w:hAnsi="Arial" w:cs="Arial"/>
          <w:bCs/>
          <w:sz w:val="22"/>
          <w:szCs w:val="22"/>
          <w:lang w:eastAsia="ar-SA"/>
        </w:rPr>
        <w:t>με συνολική προσφερόμενη τιμή για την εκτέλεση της σύμβασης :</w:t>
      </w:r>
      <w:r w:rsidR="00BE6C65" w:rsidRPr="00C56EEC">
        <w:rPr>
          <w:rFonts w:ascii="Arial" w:hAnsi="Arial" w:cs="Arial"/>
          <w:b/>
          <w:bCs/>
          <w:sz w:val="22"/>
          <w:szCs w:val="22"/>
          <w:lang w:eastAsia="ar-SA"/>
        </w:rPr>
        <w:t>79.787,00€ (98.935,88 € με το ΦΠΑ</w:t>
      </w:r>
      <w:r w:rsidR="00BE6C65">
        <w:rPr>
          <w:rFonts w:ascii="Arial" w:hAnsi="Arial" w:cs="Arial"/>
          <w:bCs/>
          <w:sz w:val="22"/>
          <w:szCs w:val="22"/>
          <w:lang w:eastAsia="ar-SA"/>
        </w:rPr>
        <w:t>)</w:t>
      </w:r>
      <w:r w:rsidR="00BE6C65" w:rsidRPr="00BE6C65">
        <w:rPr>
          <w:rFonts w:ascii="Arial" w:hAnsi="Arial" w:cs="Arial"/>
          <w:bCs/>
          <w:sz w:val="22"/>
          <w:szCs w:val="22"/>
          <w:lang w:eastAsia="ar-SA"/>
        </w:rPr>
        <w:t>.</w:t>
      </w:r>
    </w:p>
    <w:p w:rsidR="00016269" w:rsidRPr="00197618" w:rsidRDefault="004729F1" w:rsidP="002120A6">
      <w:pPr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1E2E3B">
        <w:rPr>
          <w:rFonts w:ascii="Arial" w:hAnsi="Arial" w:cs="Arial"/>
          <w:sz w:val="22"/>
          <w:szCs w:val="22"/>
        </w:rPr>
        <w:t>Την κοινοποίηση της απόφαση έγκρισης του από</w:t>
      </w:r>
      <w:r w:rsidRPr="001E2E3B">
        <w:rPr>
          <w:rFonts w:ascii="Arial" w:hAnsi="Arial" w:cs="Arial"/>
          <w:b/>
          <w:sz w:val="22"/>
          <w:szCs w:val="22"/>
        </w:rPr>
        <w:t xml:space="preserve"> </w:t>
      </w:r>
      <w:r w:rsidR="00C31D78">
        <w:rPr>
          <w:rFonts w:ascii="Arial" w:hAnsi="Arial" w:cs="Arial"/>
          <w:b/>
          <w:sz w:val="22"/>
          <w:szCs w:val="22"/>
        </w:rPr>
        <w:t>17/03/</w:t>
      </w:r>
      <w:r w:rsidR="007C3105" w:rsidRPr="007C3105">
        <w:rPr>
          <w:rFonts w:ascii="Arial" w:hAnsi="Arial" w:cs="Arial"/>
          <w:b/>
          <w:sz w:val="22"/>
          <w:szCs w:val="22"/>
        </w:rPr>
        <w:t>20</w:t>
      </w:r>
      <w:r w:rsidR="00A245D1">
        <w:rPr>
          <w:rFonts w:ascii="Arial" w:hAnsi="Arial" w:cs="Arial"/>
          <w:b/>
          <w:sz w:val="22"/>
          <w:szCs w:val="22"/>
        </w:rPr>
        <w:t>2</w:t>
      </w:r>
      <w:r w:rsidR="00B45AB6">
        <w:rPr>
          <w:rFonts w:ascii="Arial" w:hAnsi="Arial" w:cs="Arial"/>
          <w:b/>
          <w:sz w:val="22"/>
          <w:szCs w:val="22"/>
        </w:rPr>
        <w:t>1</w:t>
      </w:r>
      <w:r w:rsidR="007C3105" w:rsidRPr="007C3105">
        <w:rPr>
          <w:rFonts w:ascii="Arial" w:hAnsi="Arial" w:cs="Arial"/>
          <w:b/>
          <w:sz w:val="22"/>
          <w:szCs w:val="22"/>
        </w:rPr>
        <w:t xml:space="preserve"> 1ου</w:t>
      </w:r>
      <w:r w:rsidR="007C3105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E2E3B">
        <w:rPr>
          <w:rFonts w:ascii="Arial" w:hAnsi="Arial" w:cs="Arial"/>
          <w:b/>
          <w:sz w:val="22"/>
          <w:szCs w:val="22"/>
        </w:rPr>
        <w:t xml:space="preserve"> </w:t>
      </w:r>
      <w:r w:rsidRPr="001E2E3B">
        <w:rPr>
          <w:rFonts w:ascii="Arial" w:hAnsi="Arial" w:cs="Arial"/>
          <w:sz w:val="22"/>
          <w:szCs w:val="22"/>
        </w:rPr>
        <w:t xml:space="preserve">Πρακτικού σε όλους τους προσφέροντες </w:t>
      </w:r>
      <w:r w:rsidR="003A3555">
        <w:rPr>
          <w:rFonts w:ascii="Arial" w:hAnsi="Arial" w:cs="Arial"/>
          <w:sz w:val="22"/>
          <w:szCs w:val="22"/>
        </w:rPr>
        <w:t xml:space="preserve">( πλην του προσωρινού αναδόχου ) </w:t>
      </w:r>
      <w:r w:rsidRPr="001E2E3B">
        <w:rPr>
          <w:rFonts w:ascii="Arial" w:hAnsi="Arial" w:cs="Arial"/>
          <w:sz w:val="22"/>
          <w:szCs w:val="22"/>
        </w:rPr>
        <w:t>με κάθε πρόσφορο μέσο επί αποδείξει σύμφωνα με τ</w:t>
      </w:r>
      <w:r w:rsidR="00CB206A">
        <w:rPr>
          <w:rFonts w:ascii="Arial" w:hAnsi="Arial" w:cs="Arial"/>
          <w:sz w:val="22"/>
          <w:szCs w:val="22"/>
        </w:rPr>
        <w:t>ο</w:t>
      </w:r>
      <w:r w:rsidRPr="001E2E3B">
        <w:rPr>
          <w:rFonts w:ascii="Arial" w:hAnsi="Arial" w:cs="Arial"/>
          <w:sz w:val="22"/>
          <w:szCs w:val="22"/>
        </w:rPr>
        <w:t xml:space="preserve"> </w:t>
      </w:r>
      <w:r w:rsidR="00CB206A">
        <w:rPr>
          <w:rFonts w:ascii="Arial" w:hAnsi="Arial" w:cs="Arial"/>
          <w:sz w:val="22"/>
          <w:szCs w:val="22"/>
        </w:rPr>
        <w:t>άρθρο</w:t>
      </w:r>
      <w:r w:rsidRPr="001E2E3B">
        <w:rPr>
          <w:rFonts w:ascii="Arial" w:hAnsi="Arial" w:cs="Arial"/>
          <w:sz w:val="22"/>
          <w:szCs w:val="22"/>
        </w:rPr>
        <w:t xml:space="preserve"> </w:t>
      </w:r>
      <w:r w:rsidR="00CB206A">
        <w:rPr>
          <w:rFonts w:ascii="Arial" w:hAnsi="Arial" w:cs="Arial"/>
          <w:sz w:val="22"/>
          <w:szCs w:val="22"/>
        </w:rPr>
        <w:t>9.1</w:t>
      </w:r>
      <w:r w:rsidRPr="001E2E3B">
        <w:rPr>
          <w:rFonts w:ascii="Arial" w:hAnsi="Arial" w:cs="Arial"/>
          <w:sz w:val="22"/>
          <w:szCs w:val="22"/>
        </w:rPr>
        <w:t>. τ</w:t>
      </w:r>
      <w:r w:rsidR="00CB206A">
        <w:rPr>
          <w:rFonts w:ascii="Arial" w:hAnsi="Arial" w:cs="Arial"/>
          <w:sz w:val="22"/>
          <w:szCs w:val="22"/>
        </w:rPr>
        <w:t xml:space="preserve">ων εγκεκριμένων όρων της πρόσκλησης </w:t>
      </w:r>
      <w:r w:rsidR="00016269" w:rsidRPr="00016269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="003B00CE">
        <w:rPr>
          <w:rFonts w:ascii="Arial" w:hAnsi="Arial" w:cs="Arial"/>
          <w:bCs/>
          <w:sz w:val="22"/>
          <w:szCs w:val="22"/>
          <w:lang w:eastAsia="ar-SA"/>
        </w:rPr>
        <w:t>.</w:t>
      </w:r>
    </w:p>
    <w:p w:rsidR="001E2E3B" w:rsidRPr="0031651D" w:rsidRDefault="004729F1" w:rsidP="00016269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1E2E3B">
        <w:rPr>
          <w:rFonts w:ascii="Arial" w:hAnsi="Arial" w:cs="Arial"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9"/>
        <w:gridCol w:w="3321"/>
        <w:gridCol w:w="2094"/>
        <w:gridCol w:w="3510"/>
      </w:tblGrid>
      <w:tr w:rsidR="001E2E3B" w:rsidRPr="001E2E3B" w:rsidTr="00CB4F85">
        <w:tblPrEx>
          <w:tblCellMar>
            <w:top w:w="0" w:type="dxa"/>
            <w:bottom w:w="0" w:type="dxa"/>
          </w:tblCellMar>
        </w:tblPrEx>
        <w:tc>
          <w:tcPr>
            <w:tcW w:w="539" w:type="dxa"/>
          </w:tcPr>
          <w:p w:rsidR="001E2E3B" w:rsidRPr="001E2E3B" w:rsidRDefault="001E2E3B" w:rsidP="00876F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E3B">
              <w:rPr>
                <w:rFonts w:ascii="Arial" w:hAnsi="Arial" w:cs="Arial"/>
                <w:sz w:val="20"/>
                <w:szCs w:val="20"/>
              </w:rPr>
              <w:t>Α/Α</w:t>
            </w:r>
          </w:p>
        </w:tc>
        <w:tc>
          <w:tcPr>
            <w:tcW w:w="3321" w:type="dxa"/>
          </w:tcPr>
          <w:p w:rsidR="001E2E3B" w:rsidRPr="001E2E3B" w:rsidRDefault="006E5CAB" w:rsidP="00876F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5CAB">
              <w:rPr>
                <w:rFonts w:ascii="Arial" w:hAnsi="Arial" w:cs="Arial"/>
                <w:sz w:val="20"/>
                <w:szCs w:val="20"/>
              </w:rPr>
              <w:t>ΕΠΩΝΥΜΙΑ    ΟΙΚΟΝΟΜΙΚΟΥ     ΦΟΡΕΑ</w:t>
            </w:r>
          </w:p>
        </w:tc>
        <w:tc>
          <w:tcPr>
            <w:tcW w:w="2094" w:type="dxa"/>
          </w:tcPr>
          <w:p w:rsidR="001E2E3B" w:rsidRPr="001E2E3B" w:rsidRDefault="001E2E3B" w:rsidP="001E2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E3B">
              <w:rPr>
                <w:rFonts w:ascii="Arial" w:hAnsi="Arial" w:cs="Arial"/>
                <w:sz w:val="20"/>
                <w:szCs w:val="20"/>
              </w:rPr>
              <w:t xml:space="preserve">Δ/ΝΣΗ </w:t>
            </w:r>
          </w:p>
        </w:tc>
        <w:tc>
          <w:tcPr>
            <w:tcW w:w="3510" w:type="dxa"/>
          </w:tcPr>
          <w:p w:rsidR="001E2E3B" w:rsidRPr="001E2E3B" w:rsidRDefault="001E2E3B" w:rsidP="00876F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E3B">
              <w:rPr>
                <w:rFonts w:ascii="Arial" w:hAnsi="Arial" w:cs="Arial"/>
                <w:sz w:val="20"/>
                <w:szCs w:val="20"/>
              </w:rPr>
              <w:t>Τρόπος Επικοινωνίας</w:t>
            </w:r>
          </w:p>
        </w:tc>
      </w:tr>
      <w:tr w:rsidR="006E5CAB" w:rsidRPr="001C2CDA" w:rsidTr="00CB4F85">
        <w:tblPrEx>
          <w:tblCellMar>
            <w:top w:w="0" w:type="dxa"/>
            <w:bottom w:w="0" w:type="dxa"/>
          </w:tblCellMar>
        </w:tblPrEx>
        <w:trPr>
          <w:trHeight w:val="739"/>
        </w:trPr>
        <w:tc>
          <w:tcPr>
            <w:tcW w:w="539" w:type="dxa"/>
          </w:tcPr>
          <w:p w:rsidR="006E5CAB" w:rsidRDefault="006E5CAB" w:rsidP="00876FCB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026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6E5CAB" w:rsidRPr="001E2E3B" w:rsidRDefault="006E5CAB" w:rsidP="00876F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21" w:type="dxa"/>
          </w:tcPr>
          <w:p w:rsidR="006E5CAB" w:rsidRPr="003B00CE" w:rsidRDefault="006E5CAB" w:rsidP="00FA33FA">
            <w:pPr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3B00CE">
              <w:rPr>
                <w:rFonts w:ascii="Arial" w:hAnsi="Arial" w:cs="Arial"/>
                <w:sz w:val="22"/>
                <w:szCs w:val="22"/>
              </w:rPr>
              <w:t>Δ. Αναγνωστόπουλος &amp; ΣΙΑ Ε.Ε. “ΑΛΦΑ ΣΥΜΒΟΥΛΟΙ ΜΗΧΑΝΙΚΟΙ”</w:t>
            </w:r>
          </w:p>
        </w:tc>
        <w:tc>
          <w:tcPr>
            <w:tcW w:w="2094" w:type="dxa"/>
          </w:tcPr>
          <w:p w:rsidR="006E5CAB" w:rsidRPr="001E2E3B" w:rsidRDefault="00D57767" w:rsidP="00F8026B">
            <w:pPr>
              <w:rPr>
                <w:rFonts w:ascii="Arial" w:hAnsi="Arial" w:cs="Arial"/>
                <w:sz w:val="20"/>
                <w:szCs w:val="20"/>
              </w:rPr>
            </w:pPr>
            <w:r w:rsidRPr="00D57767">
              <w:rPr>
                <w:rFonts w:ascii="Arial" w:hAnsi="Arial" w:cs="Arial"/>
                <w:sz w:val="20"/>
                <w:szCs w:val="20"/>
              </w:rPr>
              <w:t>Μπουμπουλίνας 28, Αθήνα, ΤΚ 10682</w:t>
            </w:r>
          </w:p>
        </w:tc>
        <w:tc>
          <w:tcPr>
            <w:tcW w:w="3510" w:type="dxa"/>
          </w:tcPr>
          <w:p w:rsidR="006E5CAB" w:rsidRPr="001C2CDA" w:rsidRDefault="006E5CAB" w:rsidP="00D5776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E-mail: </w:t>
            </w:r>
            <w:r w:rsidR="00D57767" w:rsidRPr="00D57767">
              <w:rPr>
                <w:rFonts w:ascii="Arial" w:hAnsi="Arial" w:cs="Arial"/>
                <w:sz w:val="20"/>
                <w:szCs w:val="20"/>
                <w:lang w:val="en-US"/>
              </w:rPr>
              <w:t>anag49@otenet.gr</w:t>
            </w:r>
          </w:p>
        </w:tc>
      </w:tr>
      <w:tr w:rsidR="006E5CAB" w:rsidRPr="001C2CDA" w:rsidTr="00CB4F85">
        <w:tblPrEx>
          <w:tblCellMar>
            <w:top w:w="0" w:type="dxa"/>
            <w:bottom w:w="0" w:type="dxa"/>
          </w:tblCellMar>
        </w:tblPrEx>
        <w:tc>
          <w:tcPr>
            <w:tcW w:w="539" w:type="dxa"/>
          </w:tcPr>
          <w:p w:rsidR="006E5CAB" w:rsidRPr="001C2CDA" w:rsidRDefault="006E5CAB" w:rsidP="00876FCB">
            <w:pPr>
              <w:jc w:val="both"/>
              <w:rPr>
                <w:rFonts w:ascii="Arial" w:hAnsi="Arial" w:cs="Arial"/>
                <w:sz w:val="22"/>
                <w:lang w:val="en-US"/>
              </w:rPr>
            </w:pPr>
            <w:r w:rsidRPr="001C2CDA">
              <w:rPr>
                <w:rFonts w:ascii="Arial" w:hAnsi="Arial" w:cs="Arial"/>
                <w:sz w:val="22"/>
                <w:lang w:val="en-US"/>
              </w:rPr>
              <w:t xml:space="preserve"> </w:t>
            </w:r>
          </w:p>
          <w:p w:rsidR="006E5CAB" w:rsidRPr="001E2E3B" w:rsidRDefault="006E5CAB" w:rsidP="00876FCB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Pr="001E2E3B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3321" w:type="dxa"/>
          </w:tcPr>
          <w:p w:rsidR="006E5CAB" w:rsidRPr="003B00CE" w:rsidRDefault="006E5CAB" w:rsidP="00FA33FA">
            <w:pPr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3B00CE">
              <w:rPr>
                <w:rFonts w:ascii="Arial" w:hAnsi="Arial" w:cs="Arial"/>
                <w:sz w:val="22"/>
                <w:szCs w:val="22"/>
              </w:rPr>
              <w:t>ΙΩΑΝΝΑ ΔΙΠΛΑΡΗ- ΠΑΝΑΓΙΩΤΗΣ ΔΙΓΚΑΣ- ΠΑΝΑΓΙΩΤΗΣ ΜΑΥΡΙΔΗΣ</w:t>
            </w:r>
          </w:p>
        </w:tc>
        <w:tc>
          <w:tcPr>
            <w:tcW w:w="2094" w:type="dxa"/>
          </w:tcPr>
          <w:p w:rsidR="006E5CAB" w:rsidRPr="001C2CDA" w:rsidRDefault="00D57767" w:rsidP="00F8026B">
            <w:pPr>
              <w:rPr>
                <w:rFonts w:ascii="Arial" w:hAnsi="Arial" w:cs="Arial"/>
                <w:sz w:val="20"/>
                <w:szCs w:val="20"/>
              </w:rPr>
            </w:pPr>
            <w:r w:rsidRPr="00D57767">
              <w:rPr>
                <w:rFonts w:ascii="Arial" w:hAnsi="Arial" w:cs="Arial"/>
                <w:sz w:val="20"/>
                <w:szCs w:val="20"/>
              </w:rPr>
              <w:t>25ης ΜΑΡΤΙΟΥ 3, Καρδία, ΤΚ 57500</w:t>
            </w:r>
          </w:p>
        </w:tc>
        <w:tc>
          <w:tcPr>
            <w:tcW w:w="3510" w:type="dxa"/>
          </w:tcPr>
          <w:p w:rsidR="006E5CAB" w:rsidRPr="001C2CDA" w:rsidRDefault="006E5CAB" w:rsidP="0031651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E-mail: </w:t>
            </w:r>
            <w:r w:rsidR="00D57767" w:rsidRPr="00D57767">
              <w:rPr>
                <w:rFonts w:ascii="Arial" w:hAnsi="Arial" w:cs="Arial"/>
                <w:sz w:val="20"/>
                <w:szCs w:val="20"/>
                <w:lang w:val="en-US"/>
              </w:rPr>
              <w:t>jdiplari@gmail.com</w:t>
            </w:r>
          </w:p>
        </w:tc>
      </w:tr>
    </w:tbl>
    <w:p w:rsidR="006C71A2" w:rsidRDefault="006C71A2" w:rsidP="006C71A2">
      <w:pPr>
        <w:tabs>
          <w:tab w:val="left" w:pos="0"/>
          <w:tab w:val="left" w:pos="567"/>
        </w:tabs>
        <w:ind w:left="795" w:right="-70"/>
        <w:jc w:val="both"/>
        <w:rPr>
          <w:rFonts w:ascii="Arial" w:hAnsi="Arial" w:cs="Arial"/>
          <w:bCs/>
          <w:sz w:val="22"/>
          <w:szCs w:val="22"/>
        </w:rPr>
      </w:pPr>
    </w:p>
    <w:p w:rsidR="00C56EEC" w:rsidRPr="00C56EEC" w:rsidRDefault="00C56EEC" w:rsidP="006C71A2">
      <w:pPr>
        <w:tabs>
          <w:tab w:val="left" w:pos="0"/>
          <w:tab w:val="left" w:pos="567"/>
        </w:tabs>
        <w:ind w:left="795" w:right="-70"/>
        <w:jc w:val="both"/>
        <w:rPr>
          <w:rFonts w:ascii="Arial" w:hAnsi="Arial" w:cs="Arial"/>
          <w:bCs/>
          <w:sz w:val="22"/>
          <w:szCs w:val="22"/>
        </w:rPr>
      </w:pPr>
    </w:p>
    <w:p w:rsidR="009E1874" w:rsidRPr="001E2E3B" w:rsidRDefault="009E1874" w:rsidP="006C71A2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E2E3B">
        <w:rPr>
          <w:rFonts w:ascii="Arial" w:hAnsi="Arial" w:cs="Arial"/>
          <w:b/>
          <w:sz w:val="22"/>
          <w:szCs w:val="22"/>
          <w:u w:val="single"/>
        </w:rPr>
        <w:t>ΣΥΝΗΜΜΕΝΑ</w:t>
      </w:r>
      <w:r w:rsidRPr="001E2E3B">
        <w:rPr>
          <w:rFonts w:ascii="Arial" w:hAnsi="Arial" w:cs="Arial"/>
          <w:b/>
          <w:sz w:val="22"/>
          <w:szCs w:val="22"/>
        </w:rPr>
        <w:t xml:space="preserve"> :</w:t>
      </w:r>
    </w:p>
    <w:p w:rsidR="009E1874" w:rsidRPr="001E2E3B" w:rsidRDefault="00A51804" w:rsidP="00A51804">
      <w:pPr>
        <w:spacing w:line="300" w:lineRule="auto"/>
        <w:ind w:left="360" w:hanging="360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</w:t>
      </w:r>
      <w:r w:rsidR="003B00CE">
        <w:rPr>
          <w:rFonts w:ascii="Arial" w:hAnsi="Arial" w:cs="Arial"/>
          <w:sz w:val="22"/>
          <w:szCs w:val="22"/>
        </w:rPr>
        <w:t xml:space="preserve">από </w:t>
      </w:r>
      <w:r w:rsidR="00C31D78">
        <w:rPr>
          <w:rFonts w:ascii="Arial" w:hAnsi="Arial" w:cs="Arial"/>
          <w:sz w:val="22"/>
          <w:szCs w:val="22"/>
        </w:rPr>
        <w:t>17-3-</w:t>
      </w:r>
      <w:r w:rsidR="00B45AB6">
        <w:rPr>
          <w:rFonts w:ascii="Arial" w:hAnsi="Arial" w:cs="Arial"/>
          <w:sz w:val="22"/>
          <w:szCs w:val="22"/>
        </w:rPr>
        <w:t>2021</w:t>
      </w:r>
      <w:r w:rsidR="00A245D1">
        <w:rPr>
          <w:rFonts w:ascii="Arial" w:hAnsi="Arial" w:cs="Arial"/>
          <w:sz w:val="22"/>
          <w:szCs w:val="22"/>
        </w:rPr>
        <w:t xml:space="preserve"> </w:t>
      </w:r>
      <w:r w:rsidR="00FC07FE" w:rsidRPr="001E2E3B">
        <w:rPr>
          <w:rFonts w:ascii="Arial" w:hAnsi="Arial" w:cs="Arial"/>
          <w:sz w:val="22"/>
          <w:szCs w:val="22"/>
        </w:rPr>
        <w:t>1</w:t>
      </w:r>
      <w:r w:rsidR="005516E4" w:rsidRPr="001E2E3B">
        <w:rPr>
          <w:rFonts w:ascii="Arial" w:hAnsi="Arial" w:cs="Arial"/>
          <w:sz w:val="22"/>
          <w:szCs w:val="22"/>
        </w:rPr>
        <w:t>ο</w:t>
      </w:r>
      <w:r w:rsidR="009E1874" w:rsidRPr="001E2E3B">
        <w:rPr>
          <w:rFonts w:ascii="Arial" w:hAnsi="Arial" w:cs="Arial"/>
          <w:sz w:val="22"/>
          <w:szCs w:val="22"/>
        </w:rPr>
        <w:t xml:space="preserve">  Πρακτικό διενέργειας διαγωνισμού    </w:t>
      </w:r>
      <w:r w:rsidR="002120A6">
        <w:rPr>
          <w:rFonts w:ascii="Arial" w:hAnsi="Arial" w:cs="Arial"/>
          <w:sz w:val="22"/>
          <w:szCs w:val="22"/>
        </w:rPr>
        <w:t xml:space="preserve">    </w:t>
      </w:r>
      <w:r w:rsidR="005868D7" w:rsidRPr="001E2E3B">
        <w:rPr>
          <w:rFonts w:ascii="Arial" w:hAnsi="Arial" w:cs="Arial"/>
          <w:sz w:val="22"/>
          <w:szCs w:val="22"/>
        </w:rPr>
        <w:t xml:space="preserve">    </w:t>
      </w:r>
      <w:r w:rsidR="009E1874" w:rsidRPr="001E2E3B">
        <w:rPr>
          <w:rFonts w:ascii="Arial" w:hAnsi="Arial" w:cs="Arial"/>
          <w:sz w:val="22"/>
          <w:szCs w:val="22"/>
        </w:rPr>
        <w:tab/>
      </w:r>
      <w:r w:rsidR="00D57767">
        <w:rPr>
          <w:rFonts w:ascii="Arial" w:hAnsi="Arial" w:cs="Arial"/>
          <w:b/>
          <w:i/>
          <w:sz w:val="22"/>
          <w:szCs w:val="22"/>
        </w:rPr>
        <w:t>Ο</w:t>
      </w:r>
      <w:r w:rsidR="00B36BE8" w:rsidRPr="00B36BE8">
        <w:rPr>
          <w:rFonts w:ascii="Arial" w:hAnsi="Arial" w:cs="Arial"/>
          <w:b/>
          <w:i/>
          <w:sz w:val="22"/>
          <w:szCs w:val="22"/>
        </w:rPr>
        <w:t xml:space="preserve"> </w:t>
      </w:r>
      <w:r w:rsidR="001E2E3B">
        <w:rPr>
          <w:rFonts w:ascii="Arial" w:hAnsi="Arial" w:cs="Arial"/>
          <w:b/>
          <w:i/>
          <w:sz w:val="22"/>
          <w:szCs w:val="22"/>
        </w:rPr>
        <w:t xml:space="preserve"> ΠΡΟΕΔΡΟΣ</w:t>
      </w:r>
      <w:r w:rsidR="00B36BE8" w:rsidRPr="00B36BE8">
        <w:rPr>
          <w:rFonts w:ascii="Arial" w:hAnsi="Arial" w:cs="Arial"/>
          <w:b/>
          <w:i/>
          <w:sz w:val="22"/>
          <w:szCs w:val="22"/>
        </w:rPr>
        <w:t xml:space="preserve"> </w:t>
      </w:r>
      <w:r w:rsidR="001E2E3B">
        <w:rPr>
          <w:rFonts w:ascii="Arial" w:hAnsi="Arial" w:cs="Arial"/>
          <w:b/>
          <w:i/>
          <w:sz w:val="22"/>
          <w:szCs w:val="22"/>
        </w:rPr>
        <w:t xml:space="preserve">  Ε.</w:t>
      </w:r>
      <w:r w:rsidR="00B36BE8" w:rsidRPr="00B36BE8">
        <w:rPr>
          <w:rFonts w:ascii="Arial" w:hAnsi="Arial" w:cs="Arial"/>
          <w:b/>
          <w:i/>
          <w:sz w:val="22"/>
          <w:szCs w:val="22"/>
        </w:rPr>
        <w:t xml:space="preserve"> </w:t>
      </w:r>
      <w:r w:rsidR="001E2E3B">
        <w:rPr>
          <w:rFonts w:ascii="Arial" w:hAnsi="Arial" w:cs="Arial"/>
          <w:b/>
          <w:i/>
          <w:sz w:val="22"/>
          <w:szCs w:val="22"/>
        </w:rPr>
        <w:t>Δ.</w:t>
      </w:r>
    </w:p>
    <w:p w:rsidR="009E1874" w:rsidRDefault="009E1874" w:rsidP="009E1874">
      <w:pPr>
        <w:spacing w:line="300" w:lineRule="auto"/>
        <w:rPr>
          <w:rFonts w:ascii="Arial" w:hAnsi="Arial" w:cs="Arial"/>
          <w:b/>
          <w:i/>
          <w:sz w:val="22"/>
          <w:szCs w:val="22"/>
        </w:rPr>
      </w:pPr>
      <w:r w:rsidRPr="001E2E3B">
        <w:rPr>
          <w:rFonts w:ascii="Arial" w:hAnsi="Arial" w:cs="Arial"/>
          <w:b/>
          <w:i/>
          <w:sz w:val="22"/>
          <w:szCs w:val="22"/>
        </w:rPr>
        <w:t xml:space="preserve">                                                                                       </w:t>
      </w:r>
    </w:p>
    <w:p w:rsidR="00C56EEC" w:rsidRPr="001E2E3B" w:rsidRDefault="00C56EEC" w:rsidP="009E1874">
      <w:pPr>
        <w:spacing w:line="300" w:lineRule="auto"/>
        <w:rPr>
          <w:rFonts w:ascii="Arial" w:hAnsi="Arial" w:cs="Arial"/>
          <w:b/>
          <w:i/>
          <w:sz w:val="22"/>
          <w:szCs w:val="22"/>
        </w:rPr>
      </w:pPr>
    </w:p>
    <w:p w:rsidR="00E72AE6" w:rsidRPr="006E0354" w:rsidRDefault="006E0354" w:rsidP="009E1874">
      <w:pPr>
        <w:spacing w:line="300" w:lineRule="auto"/>
        <w:rPr>
          <w:rFonts w:ascii="Arial" w:hAnsi="Arial" w:cs="Arial"/>
          <w:b/>
          <w:i/>
          <w:sz w:val="22"/>
          <w:szCs w:val="22"/>
        </w:rPr>
      </w:pPr>
      <w:r w:rsidRPr="00F62517">
        <w:rPr>
          <w:rFonts w:ascii="Arial" w:hAnsi="Arial" w:cs="Arial"/>
          <w:b/>
          <w:i/>
          <w:sz w:val="22"/>
          <w:szCs w:val="22"/>
        </w:rPr>
        <w:t xml:space="preserve">                                                                                                            </w:t>
      </w:r>
      <w:r w:rsidR="00D57767">
        <w:rPr>
          <w:rFonts w:ascii="Arial" w:hAnsi="Arial" w:cs="Arial"/>
          <w:b/>
          <w:i/>
          <w:sz w:val="22"/>
          <w:szCs w:val="22"/>
        </w:rPr>
        <w:t>ΣΩΤΗΡΙΟΣ ΡΙΖΟΣ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9F18DF" w:rsidRPr="009F18DF" w:rsidRDefault="00A245D1" w:rsidP="00114171">
      <w:pPr>
        <w:spacing w:line="300" w:lineRule="auto"/>
        <w:ind w:left="4320" w:firstLine="720"/>
        <w:rPr>
          <w:rFonts w:ascii="Tahoma" w:hAnsi="Tahoma" w:cs="Tahoma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2"/>
          <w:szCs w:val="22"/>
        </w:rPr>
        <w:t xml:space="preserve">                          </w:t>
      </w:r>
    </w:p>
    <w:sectPr w:rsidR="009F18DF" w:rsidRPr="009F18DF" w:rsidSect="0031651D">
      <w:pgSz w:w="11906" w:h="16838"/>
      <w:pgMar w:top="567" w:right="1274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78EF"/>
    <w:multiLevelType w:val="hybridMultilevel"/>
    <w:tmpl w:val="91A034B4"/>
    <w:lvl w:ilvl="0" w:tplc="B24E0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06418B"/>
    <w:multiLevelType w:val="hybridMultilevel"/>
    <w:tmpl w:val="77F4633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5A5371"/>
    <w:multiLevelType w:val="hybridMultilevel"/>
    <w:tmpl w:val="9CDAE6E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C4392"/>
    <w:multiLevelType w:val="hybridMultilevel"/>
    <w:tmpl w:val="C05E5F1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37972"/>
    <w:multiLevelType w:val="hybridMultilevel"/>
    <w:tmpl w:val="DFC29B18"/>
    <w:lvl w:ilvl="0" w:tplc="040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0C2E612D"/>
    <w:multiLevelType w:val="hybridMultilevel"/>
    <w:tmpl w:val="4444385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5C7F5F"/>
    <w:multiLevelType w:val="hybridMultilevel"/>
    <w:tmpl w:val="AC2EE4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3B36BA"/>
    <w:multiLevelType w:val="hybridMultilevel"/>
    <w:tmpl w:val="F15043B4"/>
    <w:lvl w:ilvl="0" w:tplc="87DEB1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0727BD"/>
    <w:multiLevelType w:val="hybridMultilevel"/>
    <w:tmpl w:val="84427300"/>
    <w:lvl w:ilvl="0" w:tplc="040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407DB5"/>
    <w:multiLevelType w:val="hybridMultilevel"/>
    <w:tmpl w:val="C4F8ED54"/>
    <w:lvl w:ilvl="0" w:tplc="0408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2C7076B1"/>
    <w:multiLevelType w:val="hybridMultilevel"/>
    <w:tmpl w:val="91A26B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5F10F3"/>
    <w:multiLevelType w:val="hybridMultilevel"/>
    <w:tmpl w:val="CB64494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525AD2"/>
    <w:multiLevelType w:val="hybridMultilevel"/>
    <w:tmpl w:val="2180940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BBC682A"/>
    <w:multiLevelType w:val="hybridMultilevel"/>
    <w:tmpl w:val="42F623FE"/>
    <w:lvl w:ilvl="0" w:tplc="9ED016C2">
      <w:start w:val="1"/>
      <w:numFmt w:val="decimal"/>
      <w:lvlText w:val="%1."/>
      <w:lvlJc w:val="left"/>
      <w:pPr>
        <w:ind w:left="540" w:hanging="46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55" w:hanging="360"/>
      </w:pPr>
    </w:lvl>
    <w:lvl w:ilvl="2" w:tplc="0408001B" w:tentative="1">
      <w:start w:val="1"/>
      <w:numFmt w:val="lowerRoman"/>
      <w:lvlText w:val="%3."/>
      <w:lvlJc w:val="right"/>
      <w:pPr>
        <w:ind w:left="1875" w:hanging="180"/>
      </w:pPr>
    </w:lvl>
    <w:lvl w:ilvl="3" w:tplc="0408000F" w:tentative="1">
      <w:start w:val="1"/>
      <w:numFmt w:val="decimal"/>
      <w:lvlText w:val="%4."/>
      <w:lvlJc w:val="left"/>
      <w:pPr>
        <w:ind w:left="2595" w:hanging="360"/>
      </w:pPr>
    </w:lvl>
    <w:lvl w:ilvl="4" w:tplc="04080019" w:tentative="1">
      <w:start w:val="1"/>
      <w:numFmt w:val="lowerLetter"/>
      <w:lvlText w:val="%5."/>
      <w:lvlJc w:val="left"/>
      <w:pPr>
        <w:ind w:left="3315" w:hanging="360"/>
      </w:pPr>
    </w:lvl>
    <w:lvl w:ilvl="5" w:tplc="0408001B" w:tentative="1">
      <w:start w:val="1"/>
      <w:numFmt w:val="lowerRoman"/>
      <w:lvlText w:val="%6."/>
      <w:lvlJc w:val="right"/>
      <w:pPr>
        <w:ind w:left="4035" w:hanging="180"/>
      </w:pPr>
    </w:lvl>
    <w:lvl w:ilvl="6" w:tplc="0408000F" w:tentative="1">
      <w:start w:val="1"/>
      <w:numFmt w:val="decimal"/>
      <w:lvlText w:val="%7."/>
      <w:lvlJc w:val="left"/>
      <w:pPr>
        <w:ind w:left="4755" w:hanging="360"/>
      </w:pPr>
    </w:lvl>
    <w:lvl w:ilvl="7" w:tplc="04080019" w:tentative="1">
      <w:start w:val="1"/>
      <w:numFmt w:val="lowerLetter"/>
      <w:lvlText w:val="%8."/>
      <w:lvlJc w:val="left"/>
      <w:pPr>
        <w:ind w:left="5475" w:hanging="360"/>
      </w:pPr>
    </w:lvl>
    <w:lvl w:ilvl="8" w:tplc="0408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>
    <w:nsid w:val="3DC4424E"/>
    <w:multiLevelType w:val="hybridMultilevel"/>
    <w:tmpl w:val="A3880FC4"/>
    <w:lvl w:ilvl="0" w:tplc="04080005">
      <w:start w:val="1"/>
      <w:numFmt w:val="bullet"/>
      <w:lvlText w:val="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5">
    <w:nsid w:val="48245E52"/>
    <w:multiLevelType w:val="hybridMultilevel"/>
    <w:tmpl w:val="6EE60DF8"/>
    <w:lvl w:ilvl="0" w:tplc="E87ED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2BE7704"/>
    <w:multiLevelType w:val="hybridMultilevel"/>
    <w:tmpl w:val="4BBA8960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2C47755"/>
    <w:multiLevelType w:val="hybridMultilevel"/>
    <w:tmpl w:val="93F81F1E"/>
    <w:lvl w:ilvl="0" w:tplc="87DEB1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6205F08"/>
    <w:multiLevelType w:val="hybridMultilevel"/>
    <w:tmpl w:val="01883340"/>
    <w:lvl w:ilvl="0" w:tplc="CB54FE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416CD4"/>
    <w:multiLevelType w:val="hybridMultilevel"/>
    <w:tmpl w:val="7EF8859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0E185C"/>
    <w:multiLevelType w:val="hybridMultilevel"/>
    <w:tmpl w:val="6E0675C8"/>
    <w:lvl w:ilvl="0" w:tplc="040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63A2770F"/>
    <w:multiLevelType w:val="multilevel"/>
    <w:tmpl w:val="77F46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A4A59A5"/>
    <w:multiLevelType w:val="hybridMultilevel"/>
    <w:tmpl w:val="B4E66904"/>
    <w:lvl w:ilvl="0" w:tplc="0AF60504">
      <w:start w:val="1"/>
      <w:numFmt w:val="bullet"/>
      <w:lvlText w:val="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734D96"/>
    <w:multiLevelType w:val="hybridMultilevel"/>
    <w:tmpl w:val="916087CC"/>
    <w:lvl w:ilvl="0" w:tplc="0408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BEC700E"/>
    <w:multiLevelType w:val="hybridMultilevel"/>
    <w:tmpl w:val="203E5E7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1"/>
  </w:num>
  <w:num w:numId="3">
    <w:abstractNumId w:val="18"/>
  </w:num>
  <w:num w:numId="4">
    <w:abstractNumId w:val="12"/>
  </w:num>
  <w:num w:numId="5">
    <w:abstractNumId w:val="16"/>
  </w:num>
  <w:num w:numId="6">
    <w:abstractNumId w:val="19"/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5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</w:num>
  <w:num w:numId="13">
    <w:abstractNumId w:val="24"/>
  </w:num>
  <w:num w:numId="14">
    <w:abstractNumId w:val="10"/>
  </w:num>
  <w:num w:numId="15">
    <w:abstractNumId w:val="7"/>
  </w:num>
  <w:num w:numId="16">
    <w:abstractNumId w:val="17"/>
  </w:num>
  <w:num w:numId="17">
    <w:abstractNumId w:val="2"/>
  </w:num>
  <w:num w:numId="18">
    <w:abstractNumId w:val="15"/>
  </w:num>
  <w:num w:numId="19">
    <w:abstractNumId w:val="6"/>
  </w:num>
  <w:num w:numId="20">
    <w:abstractNumId w:val="14"/>
  </w:num>
  <w:num w:numId="21">
    <w:abstractNumId w:val="8"/>
  </w:num>
  <w:num w:numId="22">
    <w:abstractNumId w:val="23"/>
  </w:num>
  <w:num w:numId="23">
    <w:abstractNumId w:val="0"/>
  </w:num>
  <w:num w:numId="24">
    <w:abstractNumId w:val="22"/>
  </w:num>
  <w:num w:numId="25">
    <w:abstractNumId w:val="11"/>
  </w:num>
  <w:num w:numId="26">
    <w:abstractNumId w:val="13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20"/>
  <w:characterSpacingControl w:val="doNotCompress"/>
  <w:compat/>
  <w:rsids>
    <w:rsidRoot w:val="00B70976"/>
    <w:rsid w:val="00005933"/>
    <w:rsid w:val="00007C78"/>
    <w:rsid w:val="00012BAF"/>
    <w:rsid w:val="00016269"/>
    <w:rsid w:val="00020C3D"/>
    <w:rsid w:val="00026A33"/>
    <w:rsid w:val="00044742"/>
    <w:rsid w:val="00046070"/>
    <w:rsid w:val="00065C93"/>
    <w:rsid w:val="00070BC1"/>
    <w:rsid w:val="00070CC4"/>
    <w:rsid w:val="00073DE7"/>
    <w:rsid w:val="00080591"/>
    <w:rsid w:val="000B193F"/>
    <w:rsid w:val="000B3543"/>
    <w:rsid w:val="000C588D"/>
    <w:rsid w:val="000E289E"/>
    <w:rsid w:val="000E5C84"/>
    <w:rsid w:val="000F1BCC"/>
    <w:rsid w:val="00101B7D"/>
    <w:rsid w:val="00106A47"/>
    <w:rsid w:val="00111769"/>
    <w:rsid w:val="00113E97"/>
    <w:rsid w:val="00114171"/>
    <w:rsid w:val="0012072F"/>
    <w:rsid w:val="00121E4C"/>
    <w:rsid w:val="00141F6C"/>
    <w:rsid w:val="00145183"/>
    <w:rsid w:val="00145E5E"/>
    <w:rsid w:val="00155E30"/>
    <w:rsid w:val="00164239"/>
    <w:rsid w:val="00173964"/>
    <w:rsid w:val="00191906"/>
    <w:rsid w:val="00194B46"/>
    <w:rsid w:val="00197618"/>
    <w:rsid w:val="001B3C30"/>
    <w:rsid w:val="001B5F0D"/>
    <w:rsid w:val="001B7E33"/>
    <w:rsid w:val="001C2CDA"/>
    <w:rsid w:val="001C2E82"/>
    <w:rsid w:val="001C569C"/>
    <w:rsid w:val="001C7AB6"/>
    <w:rsid w:val="001D678F"/>
    <w:rsid w:val="001E2E3B"/>
    <w:rsid w:val="001F796C"/>
    <w:rsid w:val="002001D8"/>
    <w:rsid w:val="002042E8"/>
    <w:rsid w:val="00210661"/>
    <w:rsid w:val="002120A6"/>
    <w:rsid w:val="002203B8"/>
    <w:rsid w:val="00223167"/>
    <w:rsid w:val="00232CEF"/>
    <w:rsid w:val="002345B2"/>
    <w:rsid w:val="002371B0"/>
    <w:rsid w:val="00253486"/>
    <w:rsid w:val="00261481"/>
    <w:rsid w:val="00272B98"/>
    <w:rsid w:val="00290A79"/>
    <w:rsid w:val="00291440"/>
    <w:rsid w:val="002934AB"/>
    <w:rsid w:val="002A5927"/>
    <w:rsid w:val="002B1156"/>
    <w:rsid w:val="002B3F8C"/>
    <w:rsid w:val="002C17A3"/>
    <w:rsid w:val="002C3E9F"/>
    <w:rsid w:val="002C3F1E"/>
    <w:rsid w:val="002D7942"/>
    <w:rsid w:val="002E0E88"/>
    <w:rsid w:val="002F4A7D"/>
    <w:rsid w:val="00307957"/>
    <w:rsid w:val="0031651D"/>
    <w:rsid w:val="00320ED4"/>
    <w:rsid w:val="00323B48"/>
    <w:rsid w:val="003435AB"/>
    <w:rsid w:val="00350668"/>
    <w:rsid w:val="00361BFC"/>
    <w:rsid w:val="003705C6"/>
    <w:rsid w:val="003725F1"/>
    <w:rsid w:val="00373290"/>
    <w:rsid w:val="0037491A"/>
    <w:rsid w:val="00391794"/>
    <w:rsid w:val="003A2D56"/>
    <w:rsid w:val="003A2DF5"/>
    <w:rsid w:val="003A3555"/>
    <w:rsid w:val="003B00B4"/>
    <w:rsid w:val="003B00CE"/>
    <w:rsid w:val="003B76E4"/>
    <w:rsid w:val="003C5166"/>
    <w:rsid w:val="003D5B50"/>
    <w:rsid w:val="003E09E8"/>
    <w:rsid w:val="003E2E48"/>
    <w:rsid w:val="003F6668"/>
    <w:rsid w:val="003F7196"/>
    <w:rsid w:val="004201E6"/>
    <w:rsid w:val="00421F52"/>
    <w:rsid w:val="00433C69"/>
    <w:rsid w:val="00435223"/>
    <w:rsid w:val="00435791"/>
    <w:rsid w:val="0043704C"/>
    <w:rsid w:val="004502B9"/>
    <w:rsid w:val="004539A9"/>
    <w:rsid w:val="004578FD"/>
    <w:rsid w:val="00460539"/>
    <w:rsid w:val="004729F1"/>
    <w:rsid w:val="004733DC"/>
    <w:rsid w:val="00481F81"/>
    <w:rsid w:val="004852C2"/>
    <w:rsid w:val="004928B5"/>
    <w:rsid w:val="004A647B"/>
    <w:rsid w:val="004B2332"/>
    <w:rsid w:val="004B41CD"/>
    <w:rsid w:val="004D38F2"/>
    <w:rsid w:val="004F193C"/>
    <w:rsid w:val="004F2665"/>
    <w:rsid w:val="005014ED"/>
    <w:rsid w:val="00512EB7"/>
    <w:rsid w:val="00517952"/>
    <w:rsid w:val="005462C3"/>
    <w:rsid w:val="005510BA"/>
    <w:rsid w:val="005516E4"/>
    <w:rsid w:val="005518FE"/>
    <w:rsid w:val="00551F76"/>
    <w:rsid w:val="00553D3B"/>
    <w:rsid w:val="005701FA"/>
    <w:rsid w:val="00576693"/>
    <w:rsid w:val="00577730"/>
    <w:rsid w:val="0058374A"/>
    <w:rsid w:val="005868D7"/>
    <w:rsid w:val="00591ACB"/>
    <w:rsid w:val="005A233E"/>
    <w:rsid w:val="005A3BAF"/>
    <w:rsid w:val="005B464D"/>
    <w:rsid w:val="005D33F7"/>
    <w:rsid w:val="00602480"/>
    <w:rsid w:val="00606BAA"/>
    <w:rsid w:val="00623A69"/>
    <w:rsid w:val="006274B8"/>
    <w:rsid w:val="0063010C"/>
    <w:rsid w:val="0063248A"/>
    <w:rsid w:val="00635654"/>
    <w:rsid w:val="00643B65"/>
    <w:rsid w:val="00660F13"/>
    <w:rsid w:val="00661F0D"/>
    <w:rsid w:val="0066768B"/>
    <w:rsid w:val="00674789"/>
    <w:rsid w:val="00686B3F"/>
    <w:rsid w:val="00687679"/>
    <w:rsid w:val="006924A3"/>
    <w:rsid w:val="006C71A2"/>
    <w:rsid w:val="006C763F"/>
    <w:rsid w:val="006D30C0"/>
    <w:rsid w:val="006D6044"/>
    <w:rsid w:val="006E0354"/>
    <w:rsid w:val="006E0B82"/>
    <w:rsid w:val="006E5CAB"/>
    <w:rsid w:val="006F16ED"/>
    <w:rsid w:val="006F20D9"/>
    <w:rsid w:val="0070604E"/>
    <w:rsid w:val="00711DFD"/>
    <w:rsid w:val="00715656"/>
    <w:rsid w:val="0072242A"/>
    <w:rsid w:val="007277F2"/>
    <w:rsid w:val="00733179"/>
    <w:rsid w:val="007473D7"/>
    <w:rsid w:val="00757046"/>
    <w:rsid w:val="0077518F"/>
    <w:rsid w:val="00792003"/>
    <w:rsid w:val="00797C77"/>
    <w:rsid w:val="007B1A3B"/>
    <w:rsid w:val="007B7208"/>
    <w:rsid w:val="007B7325"/>
    <w:rsid w:val="007C3105"/>
    <w:rsid w:val="007C3CBF"/>
    <w:rsid w:val="007F6E1B"/>
    <w:rsid w:val="0080006D"/>
    <w:rsid w:val="00804304"/>
    <w:rsid w:val="00811ECA"/>
    <w:rsid w:val="008201C6"/>
    <w:rsid w:val="00820CDE"/>
    <w:rsid w:val="00826C69"/>
    <w:rsid w:val="0083263B"/>
    <w:rsid w:val="00857A17"/>
    <w:rsid w:val="00876FCB"/>
    <w:rsid w:val="008842CF"/>
    <w:rsid w:val="00891B4B"/>
    <w:rsid w:val="008940F2"/>
    <w:rsid w:val="008A1E31"/>
    <w:rsid w:val="008E0BBC"/>
    <w:rsid w:val="00902F44"/>
    <w:rsid w:val="0091340D"/>
    <w:rsid w:val="00921B9A"/>
    <w:rsid w:val="00925F09"/>
    <w:rsid w:val="00936C60"/>
    <w:rsid w:val="0094261B"/>
    <w:rsid w:val="00947BAD"/>
    <w:rsid w:val="009543EB"/>
    <w:rsid w:val="009609A6"/>
    <w:rsid w:val="009618A3"/>
    <w:rsid w:val="00964851"/>
    <w:rsid w:val="0097548D"/>
    <w:rsid w:val="009A3B7F"/>
    <w:rsid w:val="009B0393"/>
    <w:rsid w:val="009B7D2C"/>
    <w:rsid w:val="009E13A1"/>
    <w:rsid w:val="009E1874"/>
    <w:rsid w:val="009E6D22"/>
    <w:rsid w:val="009F18DF"/>
    <w:rsid w:val="00A001E2"/>
    <w:rsid w:val="00A01D89"/>
    <w:rsid w:val="00A01DA1"/>
    <w:rsid w:val="00A029F3"/>
    <w:rsid w:val="00A20040"/>
    <w:rsid w:val="00A208B6"/>
    <w:rsid w:val="00A2093C"/>
    <w:rsid w:val="00A21897"/>
    <w:rsid w:val="00A245D1"/>
    <w:rsid w:val="00A26741"/>
    <w:rsid w:val="00A34F08"/>
    <w:rsid w:val="00A51804"/>
    <w:rsid w:val="00A51A88"/>
    <w:rsid w:val="00A65142"/>
    <w:rsid w:val="00A7131B"/>
    <w:rsid w:val="00A718AC"/>
    <w:rsid w:val="00AB74CE"/>
    <w:rsid w:val="00AC0CBC"/>
    <w:rsid w:val="00AC13AB"/>
    <w:rsid w:val="00AD3E73"/>
    <w:rsid w:val="00AE46FD"/>
    <w:rsid w:val="00B01F59"/>
    <w:rsid w:val="00B057AE"/>
    <w:rsid w:val="00B22739"/>
    <w:rsid w:val="00B23A0A"/>
    <w:rsid w:val="00B25928"/>
    <w:rsid w:val="00B3043E"/>
    <w:rsid w:val="00B31BC5"/>
    <w:rsid w:val="00B36BE8"/>
    <w:rsid w:val="00B44200"/>
    <w:rsid w:val="00B4488D"/>
    <w:rsid w:val="00B45AB6"/>
    <w:rsid w:val="00B57052"/>
    <w:rsid w:val="00B70976"/>
    <w:rsid w:val="00B74451"/>
    <w:rsid w:val="00B9764A"/>
    <w:rsid w:val="00BA683E"/>
    <w:rsid w:val="00BB027C"/>
    <w:rsid w:val="00BD6777"/>
    <w:rsid w:val="00BE0AAE"/>
    <w:rsid w:val="00BE66F0"/>
    <w:rsid w:val="00BE6C65"/>
    <w:rsid w:val="00BF177C"/>
    <w:rsid w:val="00BF3CD6"/>
    <w:rsid w:val="00C165FD"/>
    <w:rsid w:val="00C24785"/>
    <w:rsid w:val="00C31D78"/>
    <w:rsid w:val="00C43A57"/>
    <w:rsid w:val="00C5483C"/>
    <w:rsid w:val="00C56EEC"/>
    <w:rsid w:val="00C661EE"/>
    <w:rsid w:val="00C7709C"/>
    <w:rsid w:val="00C81436"/>
    <w:rsid w:val="00C93865"/>
    <w:rsid w:val="00C974A6"/>
    <w:rsid w:val="00CB206A"/>
    <w:rsid w:val="00CB39CF"/>
    <w:rsid w:val="00CB4F85"/>
    <w:rsid w:val="00CC0010"/>
    <w:rsid w:val="00CC1E63"/>
    <w:rsid w:val="00CF1B15"/>
    <w:rsid w:val="00CF3D61"/>
    <w:rsid w:val="00CF6F04"/>
    <w:rsid w:val="00CF7ABB"/>
    <w:rsid w:val="00D04ADE"/>
    <w:rsid w:val="00D261AF"/>
    <w:rsid w:val="00D32336"/>
    <w:rsid w:val="00D33A8C"/>
    <w:rsid w:val="00D36B7C"/>
    <w:rsid w:val="00D4431E"/>
    <w:rsid w:val="00D44EB8"/>
    <w:rsid w:val="00D45327"/>
    <w:rsid w:val="00D468C6"/>
    <w:rsid w:val="00D50036"/>
    <w:rsid w:val="00D57767"/>
    <w:rsid w:val="00DA5656"/>
    <w:rsid w:val="00DA63A1"/>
    <w:rsid w:val="00DB48E0"/>
    <w:rsid w:val="00DB54C2"/>
    <w:rsid w:val="00DB7279"/>
    <w:rsid w:val="00DD05A6"/>
    <w:rsid w:val="00DD706A"/>
    <w:rsid w:val="00DF051F"/>
    <w:rsid w:val="00DF3DB0"/>
    <w:rsid w:val="00E07522"/>
    <w:rsid w:val="00E07E4C"/>
    <w:rsid w:val="00E10901"/>
    <w:rsid w:val="00E15B56"/>
    <w:rsid w:val="00E17C6B"/>
    <w:rsid w:val="00E2069F"/>
    <w:rsid w:val="00E23BC5"/>
    <w:rsid w:val="00E275CA"/>
    <w:rsid w:val="00E27FA4"/>
    <w:rsid w:val="00E42D4D"/>
    <w:rsid w:val="00E51EF8"/>
    <w:rsid w:val="00E54D2C"/>
    <w:rsid w:val="00E60066"/>
    <w:rsid w:val="00E60676"/>
    <w:rsid w:val="00E62EC0"/>
    <w:rsid w:val="00E6599E"/>
    <w:rsid w:val="00E677E9"/>
    <w:rsid w:val="00E72AE6"/>
    <w:rsid w:val="00E81BB8"/>
    <w:rsid w:val="00E81EDC"/>
    <w:rsid w:val="00E9427E"/>
    <w:rsid w:val="00EA3FF2"/>
    <w:rsid w:val="00EB39BA"/>
    <w:rsid w:val="00ED7ADD"/>
    <w:rsid w:val="00EE0196"/>
    <w:rsid w:val="00EE7791"/>
    <w:rsid w:val="00F12CBF"/>
    <w:rsid w:val="00F14485"/>
    <w:rsid w:val="00F1660B"/>
    <w:rsid w:val="00F2109F"/>
    <w:rsid w:val="00F23F38"/>
    <w:rsid w:val="00F26228"/>
    <w:rsid w:val="00F34825"/>
    <w:rsid w:val="00F41B40"/>
    <w:rsid w:val="00F545F5"/>
    <w:rsid w:val="00F612A1"/>
    <w:rsid w:val="00F62517"/>
    <w:rsid w:val="00F774DA"/>
    <w:rsid w:val="00F8026B"/>
    <w:rsid w:val="00F8391D"/>
    <w:rsid w:val="00F9079A"/>
    <w:rsid w:val="00F9242D"/>
    <w:rsid w:val="00F964F5"/>
    <w:rsid w:val="00F96BFA"/>
    <w:rsid w:val="00FA33FA"/>
    <w:rsid w:val="00FA5152"/>
    <w:rsid w:val="00FB14A4"/>
    <w:rsid w:val="00FB50FC"/>
    <w:rsid w:val="00FB56C0"/>
    <w:rsid w:val="00FB6D65"/>
    <w:rsid w:val="00FC07FE"/>
    <w:rsid w:val="00FC7025"/>
    <w:rsid w:val="00FD7B67"/>
    <w:rsid w:val="00FE214D"/>
    <w:rsid w:val="00FF7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976"/>
    <w:rPr>
      <w:sz w:val="24"/>
      <w:szCs w:val="24"/>
    </w:rPr>
  </w:style>
  <w:style w:type="paragraph" w:styleId="1">
    <w:name w:val="heading 1"/>
    <w:basedOn w:val="a"/>
    <w:next w:val="a"/>
    <w:qFormat/>
    <w:rsid w:val="00BA683E"/>
    <w:pPr>
      <w:keepNext/>
      <w:jc w:val="center"/>
      <w:outlineLvl w:val="0"/>
    </w:pPr>
    <w:rPr>
      <w:rFonts w:ascii="Tahoma" w:hAnsi="Tahoma" w:cs="Tahoma"/>
      <w:b/>
      <w:sz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F18D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A208B6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</w:rPr>
  </w:style>
  <w:style w:type="character" w:customStyle="1" w:styleId="Char">
    <w:name w:val="Κεφαλίδα Char"/>
    <w:link w:val="a3"/>
    <w:rsid w:val="00A208B6"/>
    <w:rPr>
      <w:rFonts w:ascii="HellasRock" w:hAnsi="HellasRock"/>
      <w:sz w:val="18"/>
      <w:szCs w:val="24"/>
      <w:lang w:val="el-GR" w:eastAsia="el-GR" w:bidi="ar-SA"/>
    </w:rPr>
  </w:style>
  <w:style w:type="paragraph" w:styleId="a4">
    <w:name w:val="Balloon Text"/>
    <w:basedOn w:val="a"/>
    <w:semiHidden/>
    <w:rsid w:val="005014ED"/>
    <w:rPr>
      <w:rFonts w:ascii="Tahoma" w:hAnsi="Tahoma" w:cs="Tahoma"/>
      <w:sz w:val="16"/>
      <w:szCs w:val="16"/>
    </w:rPr>
  </w:style>
  <w:style w:type="paragraph" w:customStyle="1" w:styleId="PlainText">
    <w:name w:val="Plain Text"/>
    <w:basedOn w:val="a"/>
    <w:rsid w:val="000B193F"/>
    <w:rPr>
      <w:rFonts w:ascii="Courier New" w:hAnsi="Courier New"/>
      <w:sz w:val="20"/>
      <w:szCs w:val="20"/>
    </w:rPr>
  </w:style>
  <w:style w:type="paragraph" w:customStyle="1" w:styleId="Default">
    <w:name w:val="Default"/>
    <w:rsid w:val="00F41B40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7B1A3B"/>
    <w:pPr>
      <w:ind w:left="720"/>
    </w:pPr>
  </w:style>
  <w:style w:type="character" w:customStyle="1" w:styleId="3Char">
    <w:name w:val="Επικεφαλίδα 3 Char"/>
    <w:link w:val="3"/>
    <w:uiPriority w:val="9"/>
    <w:semiHidden/>
    <w:rsid w:val="009F18D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Char1">
    <w:name w:val="Κεφαλίδα Char1"/>
    <w:locked/>
    <w:rsid w:val="00B45A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2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D494D9-DF30-4DB1-876E-0F99E0937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810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Company</Company>
  <LinksUpToDate>false</LinksUpToDate>
  <CharactersWithSpaces>5177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kxailis</dc:creator>
  <cp:lastModifiedBy>srizos</cp:lastModifiedBy>
  <cp:revision>2</cp:revision>
  <cp:lastPrinted>2021-01-22T07:01:00Z</cp:lastPrinted>
  <dcterms:created xsi:type="dcterms:W3CDTF">2021-03-17T13:09:00Z</dcterms:created>
  <dcterms:modified xsi:type="dcterms:W3CDTF">2021-03-17T13:09:00Z</dcterms:modified>
</cp:coreProperties>
</file>